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附件五 工学院2</w:t>
      </w:r>
      <w:r>
        <w:rPr>
          <w:rFonts w:ascii="黑体" w:hAnsi="黑体" w:eastAsia="黑体"/>
          <w:b/>
          <w:bCs/>
          <w:sz w:val="32"/>
          <w:szCs w:val="36"/>
        </w:rPr>
        <w:t>02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6"/>
        </w:rPr>
        <w:t>年优秀毕业生候选人评选工作说明</w:t>
      </w:r>
    </w:p>
    <w:p/>
    <w:p/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  <w:szCs w:val="28"/>
          <w:u w:val="single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一、</w:t>
      </w:r>
      <w:r>
        <w:rPr>
          <w:rFonts w:hint="eastAsia" w:ascii="楷体" w:hAnsi="楷体" w:eastAsia="楷体"/>
          <w:b/>
          <w:bCs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b/>
          <w:bCs/>
          <w:sz w:val="24"/>
          <w:szCs w:val="28"/>
          <w:u w:val="single"/>
        </w:rPr>
        <w:t xml:space="preserve">     </w:t>
      </w:r>
      <w:r>
        <w:rPr>
          <w:rFonts w:hint="eastAsia" w:ascii="楷体" w:hAnsi="楷体" w:eastAsia="楷体"/>
          <w:b/>
          <w:bCs/>
          <w:sz w:val="24"/>
          <w:szCs w:val="28"/>
        </w:rPr>
        <w:t>班级在</w:t>
      </w:r>
      <w:r>
        <w:rPr>
          <w:rFonts w:hint="eastAsia" w:ascii="楷体" w:hAnsi="楷体" w:eastAsia="楷体"/>
          <w:b/>
          <w:bCs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b/>
          <w:bCs/>
          <w:sz w:val="24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24"/>
          <w:szCs w:val="28"/>
        </w:rPr>
        <w:t xml:space="preserve"> 月</w:t>
      </w:r>
      <w:r>
        <w:rPr>
          <w:rFonts w:hint="eastAsia" w:ascii="楷体" w:hAnsi="楷体" w:eastAsia="楷体"/>
          <w:b/>
          <w:bCs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b/>
          <w:bCs/>
          <w:sz w:val="24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24"/>
          <w:szCs w:val="28"/>
        </w:rPr>
        <w:t>日召开班会，全班人数</w:t>
      </w:r>
      <w:r>
        <w:rPr>
          <w:rFonts w:hint="eastAsia" w:ascii="楷体" w:hAnsi="楷体" w:eastAsia="楷体"/>
          <w:b/>
          <w:bCs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b/>
          <w:bCs/>
          <w:sz w:val="24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24"/>
          <w:szCs w:val="28"/>
        </w:rPr>
        <w:t>人，</w:t>
      </w:r>
      <w:r>
        <w:rPr>
          <w:rFonts w:hint="eastAsia" w:ascii="楷体" w:hAnsi="楷体" w:eastAsia="楷体"/>
          <w:b/>
          <w:bCs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b/>
          <w:bCs/>
          <w:sz w:val="24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24"/>
          <w:szCs w:val="28"/>
        </w:rPr>
        <w:t>人参加，</w:t>
      </w:r>
      <w:r>
        <w:rPr>
          <w:rFonts w:ascii="楷体" w:hAnsi="楷体" w:eastAsia="楷体"/>
          <w:b/>
          <w:bCs/>
          <w:sz w:val="24"/>
          <w:szCs w:val="28"/>
          <w:u w:val="single"/>
        </w:rPr>
        <w:t xml:space="preserve">     </w:t>
      </w:r>
      <w:r>
        <w:rPr>
          <w:rFonts w:hint="eastAsia" w:ascii="楷体" w:hAnsi="楷体" w:eastAsia="楷体"/>
          <w:b/>
          <w:bCs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b/>
          <w:bCs/>
          <w:sz w:val="24"/>
          <w:szCs w:val="28"/>
          <w:u w:val="single"/>
        </w:rPr>
        <w:t xml:space="preserve">     </w:t>
      </w:r>
      <w:r>
        <w:rPr>
          <w:rFonts w:hint="eastAsia" w:ascii="楷体" w:hAnsi="楷体" w:eastAsia="楷体"/>
          <w:b/>
          <w:bCs/>
          <w:sz w:val="24"/>
          <w:szCs w:val="28"/>
          <w:u w:val="single"/>
        </w:rPr>
        <w:t>（</w:t>
      </w:r>
      <w:r>
        <w:rPr>
          <w:rFonts w:hint="eastAsia" w:ascii="楷体" w:hAnsi="楷体" w:eastAsia="楷体"/>
          <w:b/>
          <w:bCs/>
          <w:sz w:val="24"/>
          <w:szCs w:val="28"/>
        </w:rPr>
        <w:t>需要说明班主任、带班辅导员是否出席）。经讨论，确定推荐</w:t>
      </w:r>
      <w:r>
        <w:rPr>
          <w:rFonts w:hint="eastAsia" w:ascii="楷体" w:hAnsi="楷体" w:eastAsia="楷体"/>
          <w:b/>
          <w:bCs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b/>
          <w:bCs/>
          <w:sz w:val="24"/>
          <w:szCs w:val="28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同学参评“北京大学优秀毕业生“答辩。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  <w:szCs w:val="28"/>
        </w:rPr>
      </w:pP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二、评选情况说明（</w:t>
      </w:r>
      <w:r>
        <w:rPr>
          <w:rFonts w:hint="eastAsia" w:ascii="楷体" w:hAnsi="楷体" w:eastAsia="楷体"/>
          <w:b/>
          <w:bCs/>
          <w:sz w:val="24"/>
          <w:szCs w:val="24"/>
        </w:rPr>
        <w:t>评选的程序、标准，过程等</w:t>
      </w:r>
      <w:r>
        <w:rPr>
          <w:rFonts w:hint="eastAsia" w:ascii="楷体" w:hAnsi="楷体" w:eastAsia="楷体"/>
          <w:b/>
          <w:bCs/>
          <w:sz w:val="24"/>
          <w:szCs w:val="28"/>
        </w:rPr>
        <w:t>）</w:t>
      </w: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Bdr>
          <w:bottom w:val="single" w:color="auto" w:sz="6" w:space="1"/>
        </w:pBd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WE5NjgzOTQxNjIzNTFmODNkZmQxOGUwMjQ4ZGUifQ=="/>
  </w:docVars>
  <w:rsids>
    <w:rsidRoot w:val="0062231D"/>
    <w:rsid w:val="0009336A"/>
    <w:rsid w:val="00200615"/>
    <w:rsid w:val="00277618"/>
    <w:rsid w:val="00280B11"/>
    <w:rsid w:val="00322080"/>
    <w:rsid w:val="0043253B"/>
    <w:rsid w:val="0062231D"/>
    <w:rsid w:val="0063305C"/>
    <w:rsid w:val="00E04AAF"/>
    <w:rsid w:val="00E573BE"/>
    <w:rsid w:val="00F04953"/>
    <w:rsid w:val="49A52D5F"/>
    <w:rsid w:val="7FC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2023-05-10T07:34:00Z</dcterms:created>
  <dc:creator>ThinkPad</dc:creator>
  <cp:lastModifiedBy>伊曌</cp:lastModifiedBy>
  <dcterms:modified xsi:type="dcterms:W3CDTF">2024-04-03T06:46:48Z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63984DBB366948C6BDEFC0BDE5DA370E_13</vt:lpwstr>
  </property>
</Properties>
</file>