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3E" w:rsidRPr="00F44992" w:rsidRDefault="00E53945" w:rsidP="001E5259">
      <w:pPr>
        <w:spacing w:after="240"/>
        <w:jc w:val="center"/>
      </w:pPr>
      <w:r w:rsidRPr="00F44992">
        <w:rPr>
          <w:rFonts w:ascii="微软雅黑" w:eastAsia="微软雅黑" w:hAnsi="微软雅黑" w:cs="宋体" w:hint="eastAsia"/>
          <w:color w:val="000000"/>
          <w:kern w:val="0"/>
          <w:sz w:val="24"/>
          <w:szCs w:val="24"/>
        </w:rPr>
        <w:t>20</w:t>
      </w:r>
      <w:r w:rsidR="00F44992" w:rsidRPr="00F44992">
        <w:rPr>
          <w:rFonts w:ascii="微软雅黑" w:eastAsia="微软雅黑" w:hAnsi="微软雅黑" w:cs="宋体"/>
          <w:color w:val="000000"/>
          <w:kern w:val="0"/>
          <w:sz w:val="24"/>
          <w:szCs w:val="24"/>
        </w:rPr>
        <w:t>20</w:t>
      </w:r>
      <w:r w:rsidRPr="00F44992">
        <w:rPr>
          <w:rFonts w:ascii="微软雅黑" w:eastAsia="微软雅黑" w:hAnsi="微软雅黑" w:cs="宋体" w:hint="eastAsia"/>
          <w:color w:val="000000"/>
          <w:kern w:val="0"/>
          <w:sz w:val="24"/>
          <w:szCs w:val="24"/>
        </w:rPr>
        <w:t>校本部各院系转系接收工作具体方案</w:t>
      </w:r>
    </w:p>
    <w:tbl>
      <w:tblPr>
        <w:tblStyle w:val="a5"/>
        <w:tblW w:w="10343" w:type="dxa"/>
        <w:jc w:val="center"/>
        <w:tblLayout w:type="fixed"/>
        <w:tblLook w:val="04A0" w:firstRow="1" w:lastRow="0" w:firstColumn="1" w:lastColumn="0" w:noHBand="0" w:noVBand="1"/>
      </w:tblPr>
      <w:tblGrid>
        <w:gridCol w:w="846"/>
        <w:gridCol w:w="850"/>
        <w:gridCol w:w="2835"/>
        <w:gridCol w:w="2127"/>
        <w:gridCol w:w="2268"/>
        <w:gridCol w:w="1417"/>
      </w:tblGrid>
      <w:tr w:rsidR="00D33D5D" w:rsidRPr="00F44992" w:rsidTr="00CC1CD5">
        <w:trPr>
          <w:trHeight w:val="567"/>
          <w:jc w:val="center"/>
        </w:trPr>
        <w:tc>
          <w:tcPr>
            <w:tcW w:w="846" w:type="dxa"/>
            <w:noWrap/>
            <w:vAlign w:val="center"/>
            <w:hideMark/>
          </w:tcPr>
          <w:p w:rsidR="00D33D5D" w:rsidRPr="00F44992" w:rsidRDefault="00D33D5D" w:rsidP="000E249E">
            <w:pPr>
              <w:jc w:val="center"/>
              <w:rPr>
                <w:rFonts w:ascii="微软雅黑" w:eastAsia="微软雅黑" w:hAnsi="微软雅黑"/>
                <w:b/>
                <w:sz w:val="18"/>
                <w:szCs w:val="18"/>
              </w:rPr>
            </w:pPr>
            <w:r w:rsidRPr="00F44992">
              <w:rPr>
                <w:rFonts w:ascii="微软雅黑" w:eastAsia="微软雅黑" w:hAnsi="微软雅黑" w:hint="eastAsia"/>
                <w:b/>
                <w:sz w:val="18"/>
                <w:szCs w:val="18"/>
              </w:rPr>
              <w:t>院系</w:t>
            </w:r>
          </w:p>
        </w:tc>
        <w:tc>
          <w:tcPr>
            <w:tcW w:w="850" w:type="dxa"/>
            <w:noWrap/>
            <w:vAlign w:val="center"/>
            <w:hideMark/>
          </w:tcPr>
          <w:p w:rsidR="00D33D5D" w:rsidRPr="00F44992" w:rsidRDefault="00D33D5D" w:rsidP="000E249E">
            <w:pPr>
              <w:jc w:val="center"/>
              <w:rPr>
                <w:rFonts w:ascii="微软雅黑" w:eastAsia="微软雅黑" w:hAnsi="微软雅黑"/>
                <w:b/>
                <w:sz w:val="18"/>
                <w:szCs w:val="18"/>
              </w:rPr>
            </w:pPr>
            <w:r w:rsidRPr="00F44992">
              <w:rPr>
                <w:rFonts w:ascii="微软雅黑" w:eastAsia="微软雅黑" w:hAnsi="微软雅黑" w:hint="eastAsia"/>
                <w:b/>
                <w:sz w:val="18"/>
                <w:szCs w:val="18"/>
              </w:rPr>
              <w:t>拟接收人数</w:t>
            </w:r>
          </w:p>
        </w:tc>
        <w:tc>
          <w:tcPr>
            <w:tcW w:w="2835" w:type="dxa"/>
            <w:noWrap/>
            <w:vAlign w:val="center"/>
            <w:hideMark/>
          </w:tcPr>
          <w:p w:rsidR="00D33D5D" w:rsidRPr="00F44992" w:rsidRDefault="00D33D5D" w:rsidP="000E249E">
            <w:pPr>
              <w:jc w:val="center"/>
              <w:rPr>
                <w:rFonts w:ascii="微软雅黑" w:eastAsia="微软雅黑" w:hAnsi="微软雅黑"/>
                <w:b/>
                <w:sz w:val="18"/>
                <w:szCs w:val="18"/>
              </w:rPr>
            </w:pPr>
            <w:r w:rsidRPr="00F44992">
              <w:rPr>
                <w:rFonts w:ascii="微软雅黑" w:eastAsia="微软雅黑" w:hAnsi="微软雅黑" w:hint="eastAsia"/>
                <w:b/>
                <w:sz w:val="18"/>
                <w:szCs w:val="18"/>
              </w:rPr>
              <w:t>接受专业基本学术要求</w:t>
            </w:r>
          </w:p>
        </w:tc>
        <w:tc>
          <w:tcPr>
            <w:tcW w:w="2127" w:type="dxa"/>
            <w:noWrap/>
            <w:vAlign w:val="center"/>
            <w:hideMark/>
          </w:tcPr>
          <w:p w:rsidR="00D33D5D" w:rsidRPr="00F44992" w:rsidRDefault="00D33D5D" w:rsidP="000E249E">
            <w:pPr>
              <w:jc w:val="center"/>
              <w:rPr>
                <w:rFonts w:ascii="微软雅黑" w:eastAsia="微软雅黑" w:hAnsi="微软雅黑"/>
                <w:b/>
                <w:sz w:val="18"/>
                <w:szCs w:val="18"/>
              </w:rPr>
            </w:pPr>
            <w:r w:rsidRPr="00F44992">
              <w:rPr>
                <w:rFonts w:ascii="微软雅黑" w:eastAsia="微软雅黑" w:hAnsi="微软雅黑" w:hint="eastAsia"/>
                <w:b/>
                <w:sz w:val="18"/>
                <w:szCs w:val="18"/>
              </w:rPr>
              <w:t>报名时间和地点</w:t>
            </w:r>
          </w:p>
        </w:tc>
        <w:tc>
          <w:tcPr>
            <w:tcW w:w="2268" w:type="dxa"/>
            <w:noWrap/>
            <w:vAlign w:val="center"/>
            <w:hideMark/>
          </w:tcPr>
          <w:p w:rsidR="00D33D5D" w:rsidRPr="00F44992" w:rsidRDefault="00D33D5D" w:rsidP="000E249E">
            <w:pPr>
              <w:jc w:val="center"/>
              <w:rPr>
                <w:rFonts w:ascii="微软雅黑" w:eastAsia="微软雅黑" w:hAnsi="微软雅黑"/>
                <w:b/>
                <w:sz w:val="18"/>
                <w:szCs w:val="18"/>
              </w:rPr>
            </w:pPr>
            <w:r w:rsidRPr="00F44992">
              <w:rPr>
                <w:rFonts w:ascii="微软雅黑" w:eastAsia="微软雅黑" w:hAnsi="微软雅黑" w:hint="eastAsia"/>
                <w:b/>
                <w:sz w:val="18"/>
                <w:szCs w:val="18"/>
              </w:rPr>
              <w:t>考（面）试科目、时间及地点</w:t>
            </w:r>
          </w:p>
        </w:tc>
        <w:tc>
          <w:tcPr>
            <w:tcW w:w="1417" w:type="dxa"/>
            <w:noWrap/>
            <w:vAlign w:val="center"/>
            <w:hideMark/>
          </w:tcPr>
          <w:p w:rsidR="00D33D5D" w:rsidRPr="00F44992" w:rsidRDefault="00D33D5D" w:rsidP="000E249E">
            <w:pPr>
              <w:jc w:val="center"/>
              <w:rPr>
                <w:rFonts w:ascii="微软雅黑" w:eastAsia="微软雅黑" w:hAnsi="微软雅黑"/>
                <w:b/>
                <w:sz w:val="18"/>
                <w:szCs w:val="18"/>
              </w:rPr>
            </w:pPr>
            <w:r w:rsidRPr="00F44992">
              <w:rPr>
                <w:rFonts w:ascii="微软雅黑" w:eastAsia="微软雅黑" w:hAnsi="微软雅黑" w:hint="eastAsia"/>
                <w:b/>
                <w:sz w:val="18"/>
                <w:szCs w:val="18"/>
              </w:rPr>
              <w:t>拟公示网站</w:t>
            </w:r>
          </w:p>
        </w:tc>
      </w:tr>
      <w:tr w:rsidR="00D33D5D" w:rsidRPr="00E03B66" w:rsidTr="00CC1CD5">
        <w:trPr>
          <w:trHeight w:val="567"/>
          <w:jc w:val="center"/>
        </w:trPr>
        <w:tc>
          <w:tcPr>
            <w:tcW w:w="846" w:type="dxa"/>
            <w:noWrap/>
            <w:vAlign w:val="center"/>
          </w:tcPr>
          <w:p w:rsidR="00D33D5D" w:rsidRPr="00E03B66" w:rsidRDefault="00D33D5D" w:rsidP="000E249E">
            <w:pPr>
              <w:jc w:val="center"/>
              <w:rPr>
                <w:rFonts w:ascii="微软雅黑" w:eastAsia="微软雅黑" w:hAnsi="微软雅黑"/>
                <w:sz w:val="18"/>
                <w:szCs w:val="18"/>
              </w:rPr>
            </w:pPr>
            <w:r w:rsidRPr="00E03B66">
              <w:rPr>
                <w:rFonts w:ascii="微软雅黑" w:eastAsia="微软雅黑" w:hAnsi="微软雅黑" w:hint="eastAsia"/>
                <w:sz w:val="18"/>
                <w:szCs w:val="18"/>
              </w:rPr>
              <w:t>数学科学学院</w:t>
            </w:r>
          </w:p>
        </w:tc>
        <w:tc>
          <w:tcPr>
            <w:tcW w:w="850" w:type="dxa"/>
            <w:noWrap/>
            <w:vAlign w:val="center"/>
          </w:tcPr>
          <w:p w:rsidR="00D33D5D" w:rsidRPr="00E03B66" w:rsidRDefault="00D33D5D" w:rsidP="000E249E">
            <w:pPr>
              <w:jc w:val="center"/>
              <w:rPr>
                <w:rFonts w:ascii="微软雅黑" w:eastAsia="微软雅黑" w:hAnsi="微软雅黑"/>
                <w:sz w:val="18"/>
                <w:szCs w:val="18"/>
              </w:rPr>
            </w:pPr>
            <w:r w:rsidRPr="00E03B66">
              <w:rPr>
                <w:rFonts w:ascii="微软雅黑" w:eastAsia="微软雅黑" w:hAnsi="微软雅黑" w:hint="eastAsia"/>
                <w:sz w:val="18"/>
                <w:szCs w:val="18"/>
              </w:rPr>
              <w:t>≤</w:t>
            </w:r>
            <w:r w:rsidRPr="00E03B66">
              <w:rPr>
                <w:rFonts w:ascii="微软雅黑" w:eastAsia="微软雅黑" w:hAnsi="微软雅黑"/>
                <w:sz w:val="18"/>
                <w:szCs w:val="18"/>
              </w:rPr>
              <w:t>20</w:t>
            </w:r>
          </w:p>
        </w:tc>
        <w:tc>
          <w:tcPr>
            <w:tcW w:w="2835" w:type="dxa"/>
            <w:noWrap/>
            <w:vAlign w:val="center"/>
          </w:tcPr>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1、接收2018级、2019级校本部各院系学生；</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2、绩点≥2.5，公共必修课无不及格记录；</w:t>
            </w:r>
          </w:p>
          <w:p w:rsidR="00D33D5D"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3、数学、计算机、英语类课程成绩优良。</w:t>
            </w:r>
          </w:p>
        </w:tc>
        <w:tc>
          <w:tcPr>
            <w:tcW w:w="2127" w:type="dxa"/>
            <w:noWrap/>
            <w:vAlign w:val="center"/>
          </w:tcPr>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时间：4月20－26日</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方式：1、校内门户提交转系转专业申请；</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2、同时将转院系申请表、成绩单和个人陈述三者电子版发至邮箱cuiwenhui@math.pku.edu.cn；</w:t>
            </w:r>
          </w:p>
          <w:p w:rsidR="00D33D5D"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3、报名以收到电子邮件为准，申请表上提供至少两个及以上联系电话或邮件。</w:t>
            </w:r>
          </w:p>
        </w:tc>
        <w:tc>
          <w:tcPr>
            <w:tcW w:w="2268" w:type="dxa"/>
            <w:noWrap/>
            <w:vAlign w:val="center"/>
          </w:tcPr>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1、初选：根据学生提交材料进行初选；</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2、面试：由学院安排面试小组组织远程面试，筛选出≤20人</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面试科目：</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数学分析、高等代数和几何学</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参考教材：</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数分（伍胜健，北大出版社）1—9章；</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高代（丘维声，高等教育出版社 ）第1—8章；</w:t>
            </w:r>
          </w:p>
          <w:p w:rsidR="00E03B66"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 xml:space="preserve">几何为上学期全部内容（解析几何，尤承业，北大出版社）。 </w:t>
            </w:r>
          </w:p>
          <w:p w:rsidR="00D33D5D" w:rsidRPr="00E03B66" w:rsidRDefault="00E03B66" w:rsidP="00E03B66">
            <w:pPr>
              <w:jc w:val="left"/>
              <w:rPr>
                <w:rFonts w:ascii="微软雅黑" w:eastAsia="微软雅黑" w:hAnsi="微软雅黑"/>
                <w:sz w:val="18"/>
                <w:szCs w:val="18"/>
              </w:rPr>
            </w:pPr>
            <w:r w:rsidRPr="00E03B66">
              <w:rPr>
                <w:rFonts w:ascii="微软雅黑" w:eastAsia="微软雅黑" w:hAnsi="微软雅黑" w:hint="eastAsia"/>
                <w:sz w:val="18"/>
                <w:szCs w:val="18"/>
              </w:rPr>
              <w:t>面试时间：另行通知，请务必持有清晰学号和照片的学生证或校园卡参加。</w:t>
            </w:r>
          </w:p>
        </w:tc>
        <w:tc>
          <w:tcPr>
            <w:tcW w:w="1417" w:type="dxa"/>
            <w:noWrap/>
            <w:vAlign w:val="center"/>
          </w:tcPr>
          <w:p w:rsidR="00D33D5D" w:rsidRPr="00E03B66" w:rsidRDefault="00D33D5D" w:rsidP="003B1427">
            <w:pPr>
              <w:jc w:val="left"/>
              <w:rPr>
                <w:rFonts w:ascii="微软雅黑" w:eastAsia="微软雅黑" w:hAnsi="微软雅黑"/>
                <w:sz w:val="18"/>
                <w:szCs w:val="18"/>
              </w:rPr>
            </w:pPr>
            <w:r w:rsidRPr="00E03B66">
              <w:rPr>
                <w:rFonts w:ascii="微软雅黑" w:eastAsia="微软雅黑" w:hAnsi="微软雅黑" w:hint="eastAsia"/>
                <w:sz w:val="18"/>
                <w:szCs w:val="18"/>
              </w:rPr>
              <w:t>数学学院</w:t>
            </w:r>
            <w:r w:rsidRPr="00E03B66">
              <w:rPr>
                <w:rFonts w:ascii="微软雅黑" w:eastAsia="微软雅黑" w:hAnsi="微软雅黑"/>
                <w:sz w:val="18"/>
                <w:szCs w:val="18"/>
              </w:rPr>
              <w:t>网站</w:t>
            </w:r>
          </w:p>
          <w:p w:rsidR="00816D07" w:rsidRPr="00E03B66" w:rsidRDefault="00816D07" w:rsidP="003B1427">
            <w:pPr>
              <w:jc w:val="left"/>
              <w:rPr>
                <w:rFonts w:ascii="微软雅黑" w:eastAsia="微软雅黑" w:hAnsi="微软雅黑"/>
                <w:sz w:val="18"/>
                <w:szCs w:val="18"/>
              </w:rPr>
            </w:pPr>
            <w:r w:rsidRPr="00E03B66">
              <w:rPr>
                <w:rFonts w:ascii="微软雅黑" w:eastAsia="微软雅黑" w:hAnsi="微软雅黑"/>
                <w:sz w:val="18"/>
                <w:szCs w:val="18"/>
              </w:rPr>
              <w:t>www.math.pku.edu.cn</w:t>
            </w:r>
          </w:p>
        </w:tc>
      </w:tr>
      <w:tr w:rsidR="00D33D5D" w:rsidRPr="00F44992" w:rsidTr="00CC1CD5">
        <w:trPr>
          <w:trHeight w:val="567"/>
          <w:jc w:val="center"/>
        </w:trPr>
        <w:tc>
          <w:tcPr>
            <w:tcW w:w="846" w:type="dxa"/>
            <w:noWrap/>
            <w:vAlign w:val="center"/>
            <w:hideMark/>
          </w:tcPr>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物理学院</w:t>
            </w:r>
          </w:p>
        </w:tc>
        <w:tc>
          <w:tcPr>
            <w:tcW w:w="850" w:type="dxa"/>
            <w:noWrap/>
            <w:vAlign w:val="center"/>
            <w:hideMark/>
          </w:tcPr>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≤30</w:t>
            </w:r>
          </w:p>
        </w:tc>
        <w:tc>
          <w:tcPr>
            <w:tcW w:w="2835"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1、对物理学或天文学或大气科学有浓厚兴趣；</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2、在北大的必修课成绩无不及格记录（含20年春季学期成绩）；已修物理、数学、计算机、英语类课程成绩优良；</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3、在物理学院组织的考核中成绩优良。</w:t>
            </w:r>
          </w:p>
        </w:tc>
        <w:tc>
          <w:tcPr>
            <w:tcW w:w="2127"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4月26日之前</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 xml:space="preserve">将电子版申请表发送至syding@pku.edu.cn </w:t>
            </w:r>
          </w:p>
        </w:tc>
        <w:tc>
          <w:tcPr>
            <w:tcW w:w="2268"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若届时学生已返校：</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①</w:t>
            </w:r>
            <w:r w:rsidRPr="00236D79">
              <w:rPr>
                <w:rFonts w:ascii="微软雅黑" w:eastAsia="微软雅黑" w:hAnsi="微软雅黑" w:hint="eastAsia"/>
                <w:sz w:val="18"/>
                <w:szCs w:val="18"/>
              </w:rPr>
              <w:tab/>
              <w:t>笔试：普通物理（力学）部分</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时间：5月17日 8：30</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地点：待定</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②</w:t>
            </w:r>
            <w:r w:rsidRPr="00236D79">
              <w:rPr>
                <w:rFonts w:ascii="微软雅黑" w:eastAsia="微软雅黑" w:hAnsi="微软雅黑" w:hint="eastAsia"/>
                <w:sz w:val="18"/>
                <w:szCs w:val="18"/>
              </w:rPr>
              <w:tab/>
              <w:t>面试：普通物理、高等数学及综合知识</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时间：5月17日 1：30</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地点：待定</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若届时学生未返校：</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①</w:t>
            </w:r>
            <w:r w:rsidRPr="00236D79">
              <w:rPr>
                <w:rFonts w:ascii="微软雅黑" w:eastAsia="微软雅黑" w:hAnsi="微软雅黑" w:hint="eastAsia"/>
                <w:sz w:val="18"/>
                <w:szCs w:val="18"/>
              </w:rPr>
              <w:tab/>
              <w:t>材料审核筛选</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②</w:t>
            </w:r>
            <w:r w:rsidRPr="00236D79">
              <w:rPr>
                <w:rFonts w:ascii="微软雅黑" w:eastAsia="微软雅黑" w:hAnsi="微软雅黑" w:hint="eastAsia"/>
                <w:sz w:val="18"/>
                <w:szCs w:val="18"/>
              </w:rPr>
              <w:tab/>
              <w:t>视频面试：普通物理、高等数学及综合知识</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时间：5月17日 9:00</w:t>
            </w:r>
          </w:p>
        </w:tc>
        <w:tc>
          <w:tcPr>
            <w:tcW w:w="1417"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sz w:val="18"/>
                <w:szCs w:val="18"/>
              </w:rPr>
              <w:t>http://www.phy.pku.edu.cn/</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另请申请同学注意查收pku邮箱，后续相关通知会通过邮件发布。</w:t>
            </w:r>
          </w:p>
        </w:tc>
      </w:tr>
      <w:tr w:rsidR="003B7E25" w:rsidRPr="00F44992" w:rsidTr="00CC1CD5">
        <w:trPr>
          <w:trHeight w:val="567"/>
          <w:jc w:val="center"/>
        </w:trPr>
        <w:tc>
          <w:tcPr>
            <w:tcW w:w="846" w:type="dxa"/>
            <w:noWrap/>
            <w:vAlign w:val="center"/>
          </w:tcPr>
          <w:p w:rsidR="00D33D5D" w:rsidRPr="0032715C" w:rsidRDefault="00D33D5D" w:rsidP="00761CF8">
            <w:pPr>
              <w:jc w:val="center"/>
              <w:rPr>
                <w:rFonts w:ascii="微软雅黑" w:eastAsia="微软雅黑" w:hAnsi="微软雅黑"/>
                <w:sz w:val="18"/>
                <w:szCs w:val="18"/>
              </w:rPr>
            </w:pPr>
            <w:r w:rsidRPr="0032715C">
              <w:rPr>
                <w:rFonts w:ascii="微软雅黑" w:eastAsia="微软雅黑" w:hAnsi="微软雅黑" w:hint="eastAsia"/>
                <w:sz w:val="18"/>
                <w:szCs w:val="18"/>
              </w:rPr>
              <w:t>信息科学技术学院</w:t>
            </w:r>
          </w:p>
        </w:tc>
        <w:tc>
          <w:tcPr>
            <w:tcW w:w="850" w:type="dxa"/>
            <w:noWrap/>
            <w:vAlign w:val="center"/>
          </w:tcPr>
          <w:p w:rsidR="00D33D5D" w:rsidRPr="0032715C" w:rsidRDefault="00D33D5D" w:rsidP="00C62E4A">
            <w:pPr>
              <w:jc w:val="center"/>
              <w:rPr>
                <w:rFonts w:ascii="微软雅黑" w:eastAsia="微软雅黑" w:hAnsi="微软雅黑"/>
                <w:sz w:val="18"/>
                <w:szCs w:val="18"/>
              </w:rPr>
            </w:pPr>
            <w:r w:rsidRPr="0032715C">
              <w:rPr>
                <w:rFonts w:ascii="微软雅黑" w:eastAsia="微软雅黑" w:hAnsi="微软雅黑" w:hint="eastAsia"/>
                <w:sz w:val="18"/>
                <w:szCs w:val="18"/>
              </w:rPr>
              <w:t>见</w:t>
            </w:r>
          </w:p>
          <w:p w:rsidR="00E04E03" w:rsidRPr="0032715C" w:rsidRDefault="00E04E03" w:rsidP="00C62E4A">
            <w:pPr>
              <w:jc w:val="center"/>
              <w:rPr>
                <w:rFonts w:ascii="微软雅黑" w:eastAsia="微软雅黑" w:hAnsi="微软雅黑"/>
                <w:sz w:val="18"/>
                <w:szCs w:val="18"/>
              </w:rPr>
            </w:pPr>
            <w:r w:rsidRPr="0032715C">
              <w:rPr>
                <w:rFonts w:ascii="微软雅黑" w:eastAsia="微软雅黑" w:hAnsi="微软雅黑" w:hint="eastAsia"/>
                <w:sz w:val="18"/>
                <w:szCs w:val="18"/>
              </w:rPr>
              <w:t>报</w:t>
            </w:r>
          </w:p>
          <w:p w:rsidR="00D33D5D" w:rsidRPr="0032715C" w:rsidRDefault="00E04E03" w:rsidP="00C62E4A">
            <w:pPr>
              <w:jc w:val="center"/>
              <w:rPr>
                <w:rFonts w:ascii="微软雅黑" w:eastAsia="微软雅黑" w:hAnsi="微软雅黑"/>
                <w:sz w:val="18"/>
                <w:szCs w:val="18"/>
              </w:rPr>
            </w:pPr>
            <w:r w:rsidRPr="0032715C">
              <w:rPr>
                <w:rFonts w:ascii="微软雅黑" w:eastAsia="微软雅黑" w:hAnsi="微软雅黑" w:hint="eastAsia"/>
                <w:sz w:val="18"/>
                <w:szCs w:val="18"/>
              </w:rPr>
              <w:t>名</w:t>
            </w:r>
          </w:p>
          <w:p w:rsidR="00D33D5D" w:rsidRPr="0032715C" w:rsidRDefault="00D33D5D" w:rsidP="00C62E4A">
            <w:pPr>
              <w:jc w:val="center"/>
              <w:rPr>
                <w:rFonts w:ascii="微软雅黑" w:eastAsia="微软雅黑" w:hAnsi="微软雅黑"/>
                <w:sz w:val="18"/>
                <w:szCs w:val="18"/>
              </w:rPr>
            </w:pPr>
            <w:r w:rsidRPr="0032715C">
              <w:rPr>
                <w:rFonts w:ascii="微软雅黑" w:eastAsia="微软雅黑" w:hAnsi="微软雅黑" w:hint="eastAsia"/>
                <w:sz w:val="18"/>
                <w:szCs w:val="18"/>
              </w:rPr>
              <w:t>要</w:t>
            </w:r>
          </w:p>
          <w:p w:rsidR="00D33D5D" w:rsidRPr="0032715C" w:rsidRDefault="00D33D5D" w:rsidP="00C62E4A">
            <w:pPr>
              <w:jc w:val="center"/>
              <w:rPr>
                <w:rFonts w:ascii="微软雅黑" w:eastAsia="微软雅黑" w:hAnsi="微软雅黑"/>
                <w:sz w:val="18"/>
                <w:szCs w:val="18"/>
              </w:rPr>
            </w:pPr>
            <w:r w:rsidRPr="0032715C">
              <w:rPr>
                <w:rFonts w:ascii="微软雅黑" w:eastAsia="微软雅黑" w:hAnsi="微软雅黑" w:hint="eastAsia"/>
                <w:sz w:val="18"/>
                <w:szCs w:val="18"/>
              </w:rPr>
              <w:t>求</w:t>
            </w:r>
          </w:p>
          <w:p w:rsidR="00D33D5D" w:rsidRPr="0032715C" w:rsidRDefault="00D33D5D" w:rsidP="00C62E4A">
            <w:pPr>
              <w:jc w:val="center"/>
              <w:rPr>
                <w:rFonts w:ascii="微软雅黑" w:eastAsia="微软雅黑" w:hAnsi="微软雅黑"/>
                <w:sz w:val="18"/>
                <w:szCs w:val="18"/>
              </w:rPr>
            </w:pPr>
            <w:r w:rsidRPr="0032715C">
              <w:rPr>
                <w:rFonts w:ascii="微软雅黑" w:eastAsia="微软雅黑" w:hAnsi="微软雅黑" w:hint="eastAsia"/>
                <w:sz w:val="18"/>
                <w:szCs w:val="18"/>
              </w:rPr>
              <w:t>栏</w:t>
            </w:r>
          </w:p>
          <w:p w:rsidR="005E7DEB" w:rsidRPr="0032715C" w:rsidRDefault="005E7DEB" w:rsidP="0032715C">
            <w:pPr>
              <w:jc w:val="center"/>
              <w:rPr>
                <w:rFonts w:ascii="微软雅黑" w:eastAsia="微软雅黑" w:hAnsi="微软雅黑"/>
                <w:sz w:val="18"/>
                <w:szCs w:val="18"/>
              </w:rPr>
            </w:pPr>
            <w:r w:rsidRPr="0032715C">
              <w:rPr>
                <w:rFonts w:ascii="微软雅黑" w:eastAsia="微软雅黑" w:hAnsi="微软雅黑" w:hint="eastAsia"/>
                <w:sz w:val="18"/>
                <w:szCs w:val="18"/>
              </w:rPr>
              <w:lastRenderedPageBreak/>
              <w:t>≤1</w:t>
            </w:r>
            <w:r w:rsidR="0032715C" w:rsidRPr="0032715C">
              <w:rPr>
                <w:rFonts w:ascii="微软雅黑" w:eastAsia="微软雅黑" w:hAnsi="微软雅黑"/>
                <w:sz w:val="18"/>
                <w:szCs w:val="18"/>
              </w:rPr>
              <w:t>1</w:t>
            </w:r>
            <w:r w:rsidRPr="0032715C">
              <w:rPr>
                <w:rFonts w:ascii="微软雅黑" w:eastAsia="微软雅黑" w:hAnsi="微软雅黑" w:hint="eastAsia"/>
                <w:sz w:val="18"/>
                <w:szCs w:val="18"/>
              </w:rPr>
              <w:t>0</w:t>
            </w:r>
          </w:p>
        </w:tc>
        <w:tc>
          <w:tcPr>
            <w:tcW w:w="2835" w:type="dxa"/>
            <w:noWrap/>
            <w:vAlign w:val="center"/>
          </w:tcPr>
          <w:p w:rsidR="00F5760C" w:rsidRPr="00F5760C" w:rsidRDefault="00F5760C" w:rsidP="00F5760C">
            <w:pPr>
              <w:rPr>
                <w:rFonts w:ascii="微软雅黑" w:eastAsia="微软雅黑" w:hAnsi="微软雅黑"/>
                <w:sz w:val="18"/>
                <w:szCs w:val="18"/>
              </w:rPr>
            </w:pPr>
            <w:r w:rsidRPr="00F5760C">
              <w:rPr>
                <w:rFonts w:ascii="微软雅黑" w:eastAsia="微软雅黑" w:hAnsi="微软雅黑" w:hint="eastAsia"/>
                <w:sz w:val="18"/>
                <w:szCs w:val="18"/>
              </w:rPr>
              <w:lastRenderedPageBreak/>
              <w:t>1.成绩优良，绩点≥3.0，已修《数学分析》或《高等数学B》且成绩≥80分的2018级和2019级学生。</w:t>
            </w:r>
          </w:p>
          <w:p w:rsidR="00D33D5D" w:rsidRPr="0032715C" w:rsidRDefault="00F5760C" w:rsidP="00F5760C">
            <w:pPr>
              <w:rPr>
                <w:rFonts w:ascii="微软雅黑" w:eastAsia="微软雅黑" w:hAnsi="微软雅黑"/>
                <w:sz w:val="18"/>
                <w:szCs w:val="18"/>
              </w:rPr>
            </w:pPr>
            <w:r w:rsidRPr="00F5760C">
              <w:rPr>
                <w:rFonts w:ascii="微软雅黑" w:eastAsia="微软雅黑" w:hAnsi="微软雅黑" w:hint="eastAsia"/>
                <w:sz w:val="18"/>
                <w:szCs w:val="18"/>
              </w:rPr>
              <w:t>2.计算机科学与技术专业“图灵班”和智能科学与技术专业“图灵</w:t>
            </w:r>
            <w:r w:rsidRPr="00F5760C">
              <w:rPr>
                <w:rFonts w:ascii="微软雅黑" w:eastAsia="微软雅黑" w:hAnsi="微软雅黑" w:hint="eastAsia"/>
                <w:sz w:val="18"/>
                <w:szCs w:val="18"/>
              </w:rPr>
              <w:lastRenderedPageBreak/>
              <w:t>班”的报名要求：2019级成绩优良，绩点≥3.0的校本部学生，数学A类课程（《数学分析》、《高等代数》）≥80分，且《计算概论A》 ≥85分。非信息科学技术学院学生须在校内门户提交转专业申请，并参加机考和面试。其他要求详见http://eecs.pku.edu.cn-通知公告-教务通知-“图灵班”报名通知）。</w:t>
            </w:r>
          </w:p>
        </w:tc>
        <w:tc>
          <w:tcPr>
            <w:tcW w:w="2127" w:type="dxa"/>
            <w:noWrap/>
            <w:vAlign w:val="center"/>
          </w:tcPr>
          <w:p w:rsidR="00D33D5D" w:rsidRPr="0032715C" w:rsidRDefault="00F5760C" w:rsidP="00C62E4A">
            <w:pPr>
              <w:rPr>
                <w:rFonts w:ascii="微软雅黑" w:eastAsia="微软雅黑" w:hAnsi="微软雅黑"/>
                <w:sz w:val="18"/>
                <w:szCs w:val="18"/>
              </w:rPr>
            </w:pPr>
            <w:r w:rsidRPr="00F5760C">
              <w:rPr>
                <w:rFonts w:ascii="微软雅黑" w:eastAsia="微软雅黑" w:hAnsi="微软雅黑" w:hint="eastAsia"/>
                <w:sz w:val="18"/>
                <w:szCs w:val="18"/>
              </w:rPr>
              <w:lastRenderedPageBreak/>
              <w:t>4月17日-5月8日将电子版申请表（文件名：申请转入专业+学号+姓名）邮件发至dxh@pku.edu.cn，邮件标题：学号+姓名</w:t>
            </w:r>
          </w:p>
          <w:p w:rsidR="00E04E03" w:rsidRPr="0032715C" w:rsidRDefault="00E04E03" w:rsidP="00C62E4A">
            <w:pPr>
              <w:rPr>
                <w:rFonts w:ascii="微软雅黑" w:eastAsia="微软雅黑" w:hAnsi="微软雅黑"/>
                <w:sz w:val="18"/>
                <w:szCs w:val="18"/>
              </w:rPr>
            </w:pPr>
          </w:p>
          <w:p w:rsidR="00E04E03" w:rsidRPr="0032715C" w:rsidRDefault="00E04E03" w:rsidP="00E04E03">
            <w:pPr>
              <w:rPr>
                <w:rFonts w:ascii="微软雅黑" w:eastAsia="微软雅黑" w:hAnsi="微软雅黑"/>
                <w:sz w:val="18"/>
                <w:szCs w:val="18"/>
              </w:rPr>
            </w:pPr>
            <w:r w:rsidRPr="0032715C">
              <w:rPr>
                <w:rFonts w:ascii="微软雅黑" w:eastAsia="微软雅黑" w:hAnsi="微软雅黑" w:hint="eastAsia"/>
                <w:sz w:val="18"/>
                <w:szCs w:val="18"/>
              </w:rPr>
              <w:t>拟接收人数：</w:t>
            </w:r>
          </w:p>
          <w:p w:rsidR="00E04E03" w:rsidRPr="0032715C" w:rsidRDefault="0032715C" w:rsidP="00E04E03">
            <w:pPr>
              <w:rPr>
                <w:rFonts w:ascii="微软雅黑" w:eastAsia="微软雅黑" w:hAnsi="微软雅黑"/>
                <w:sz w:val="18"/>
                <w:szCs w:val="18"/>
              </w:rPr>
            </w:pPr>
            <w:r w:rsidRPr="0032715C">
              <w:rPr>
                <w:rFonts w:ascii="微软雅黑" w:eastAsia="微软雅黑" w:hAnsi="微软雅黑" w:hint="eastAsia"/>
                <w:sz w:val="18"/>
                <w:szCs w:val="18"/>
              </w:rPr>
              <w:t>电子信息科学与技术专业≤15，电子信息工程专业≤15；微电子科学与工程专业≤15，集成电路设计与集成系统专业≤15；计算机科学与技术专业≤15，数据科学与大数据技术专业≤10，软件工程专业≤10；智能科学与技术专业≤15。</w:t>
            </w:r>
          </w:p>
        </w:tc>
        <w:tc>
          <w:tcPr>
            <w:tcW w:w="2268" w:type="dxa"/>
            <w:noWrap/>
            <w:vAlign w:val="center"/>
          </w:tcPr>
          <w:p w:rsidR="00F5760C" w:rsidRPr="00F5760C" w:rsidRDefault="00F5760C" w:rsidP="00F5760C">
            <w:pPr>
              <w:rPr>
                <w:rFonts w:ascii="微软雅黑" w:eastAsia="微软雅黑" w:hAnsi="微软雅黑"/>
                <w:sz w:val="18"/>
                <w:szCs w:val="18"/>
              </w:rPr>
            </w:pPr>
            <w:r w:rsidRPr="00F5760C">
              <w:rPr>
                <w:rFonts w:ascii="微软雅黑" w:eastAsia="微软雅黑" w:hAnsi="微软雅黑" w:hint="eastAsia"/>
                <w:sz w:val="18"/>
                <w:szCs w:val="18"/>
              </w:rPr>
              <w:lastRenderedPageBreak/>
              <w:t>笔试或机考通过的学生再参加面试，具体时间地点邮件通知。</w:t>
            </w:r>
          </w:p>
          <w:p w:rsidR="00F5760C" w:rsidRPr="00F5760C" w:rsidRDefault="00F5760C" w:rsidP="00F5760C">
            <w:pPr>
              <w:rPr>
                <w:rFonts w:ascii="微软雅黑" w:eastAsia="微软雅黑" w:hAnsi="微软雅黑"/>
                <w:sz w:val="18"/>
                <w:szCs w:val="18"/>
              </w:rPr>
            </w:pPr>
            <w:r w:rsidRPr="00F5760C">
              <w:rPr>
                <w:rFonts w:ascii="微软雅黑" w:eastAsia="微软雅黑" w:hAnsi="微软雅黑" w:hint="eastAsia"/>
                <w:sz w:val="18"/>
                <w:szCs w:val="18"/>
              </w:rPr>
              <w:t>电子信息科学与技术、电子信息工程、微电子科学与工程、集成电路设计与</w:t>
            </w:r>
            <w:r w:rsidRPr="00F5760C">
              <w:rPr>
                <w:rFonts w:ascii="微软雅黑" w:eastAsia="微软雅黑" w:hAnsi="微软雅黑" w:hint="eastAsia"/>
                <w:sz w:val="18"/>
                <w:szCs w:val="18"/>
              </w:rPr>
              <w:lastRenderedPageBreak/>
              <w:t>集成系统四个专业，5月22日（周五）下午笔试《力学B》，5月24日（周日）面试。</w:t>
            </w:r>
          </w:p>
          <w:p w:rsidR="00F5760C" w:rsidRPr="00F5760C" w:rsidRDefault="00F5760C" w:rsidP="00F5760C">
            <w:pPr>
              <w:rPr>
                <w:rFonts w:ascii="微软雅黑" w:eastAsia="微软雅黑" w:hAnsi="微软雅黑"/>
                <w:sz w:val="18"/>
                <w:szCs w:val="18"/>
              </w:rPr>
            </w:pPr>
            <w:r w:rsidRPr="00F5760C">
              <w:rPr>
                <w:rFonts w:ascii="微软雅黑" w:eastAsia="微软雅黑" w:hAnsi="微软雅黑" w:hint="eastAsia"/>
                <w:sz w:val="18"/>
                <w:szCs w:val="18"/>
              </w:rPr>
              <w:t>计算机科学与技术、软件工程、数据科学与大数据技术和智能科学与技术四个专业，5月22日（周五）下午机考计算机编程，5月23日（周六）转系转专业面试。</w:t>
            </w:r>
          </w:p>
          <w:p w:rsidR="00E04E03" w:rsidRDefault="00F5760C" w:rsidP="00F5760C">
            <w:pPr>
              <w:rPr>
                <w:rFonts w:ascii="微软雅黑" w:eastAsia="微软雅黑" w:hAnsi="微软雅黑"/>
                <w:sz w:val="18"/>
                <w:szCs w:val="18"/>
              </w:rPr>
            </w:pPr>
            <w:r w:rsidRPr="00F5760C">
              <w:rPr>
                <w:rFonts w:ascii="微软雅黑" w:eastAsia="微软雅黑" w:hAnsi="微软雅黑" w:hint="eastAsia"/>
                <w:sz w:val="18"/>
                <w:szCs w:val="18"/>
              </w:rPr>
              <w:t>图灵班，5月22日（周五）下午机考计算机编程，5月24日（周日）面试。</w:t>
            </w:r>
          </w:p>
          <w:p w:rsidR="00F5760C" w:rsidRPr="0032715C" w:rsidRDefault="00F5760C" w:rsidP="00F5760C">
            <w:pPr>
              <w:rPr>
                <w:rFonts w:ascii="微软雅黑" w:eastAsia="微软雅黑" w:hAnsi="微软雅黑"/>
                <w:sz w:val="18"/>
                <w:szCs w:val="18"/>
              </w:rPr>
            </w:pPr>
            <w:r w:rsidRPr="00F5760C">
              <w:rPr>
                <w:rFonts w:ascii="微软雅黑" w:eastAsia="微软雅黑" w:hAnsi="微软雅黑" w:hint="eastAsia"/>
                <w:sz w:val="18"/>
                <w:szCs w:val="18"/>
              </w:rPr>
              <w:t>学生不能返校参加转系转专业的机试、笔试和面试，拟采用的考核方式为：对于通过初审的学生，要求本人录制3分钟视频材料（文件名：学号+姓名）发送到指定邮箱，由系(专业)考核组根据学生的申请材料、学习成绩、视频等综合考核确定拟接收学生。</w:t>
            </w:r>
          </w:p>
        </w:tc>
        <w:tc>
          <w:tcPr>
            <w:tcW w:w="1417" w:type="dxa"/>
            <w:noWrap/>
            <w:vAlign w:val="center"/>
          </w:tcPr>
          <w:p w:rsidR="00D33D5D" w:rsidRPr="0032715C" w:rsidRDefault="007E06F4" w:rsidP="00761CF8">
            <w:pPr>
              <w:rPr>
                <w:rFonts w:ascii="微软雅黑" w:eastAsia="微软雅黑" w:hAnsi="微软雅黑"/>
                <w:sz w:val="18"/>
                <w:szCs w:val="18"/>
              </w:rPr>
            </w:pPr>
            <w:r w:rsidRPr="0032715C">
              <w:rPr>
                <w:rFonts w:ascii="微软雅黑" w:eastAsia="微软雅黑" w:hAnsi="微软雅黑" w:hint="eastAsia"/>
                <w:sz w:val="18"/>
                <w:szCs w:val="18"/>
              </w:rPr>
              <w:lastRenderedPageBreak/>
              <w:t>http://eecs.pku.edu.cn-通知公告-教务通知</w:t>
            </w:r>
          </w:p>
        </w:tc>
      </w:tr>
      <w:tr w:rsidR="00D33D5D" w:rsidRPr="00F44992" w:rsidTr="00CC1CD5">
        <w:trPr>
          <w:trHeight w:val="567"/>
          <w:jc w:val="center"/>
        </w:trPr>
        <w:tc>
          <w:tcPr>
            <w:tcW w:w="846" w:type="dxa"/>
            <w:noWrap/>
            <w:vAlign w:val="center"/>
            <w:hideMark/>
          </w:tcPr>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lastRenderedPageBreak/>
              <w:t>化学与</w:t>
            </w:r>
            <w:r w:rsidRPr="00236D79">
              <w:rPr>
                <w:rFonts w:ascii="微软雅黑" w:eastAsia="微软雅黑" w:hAnsi="微软雅黑"/>
                <w:sz w:val="18"/>
                <w:szCs w:val="18"/>
              </w:rPr>
              <w:t>分子工程学院</w:t>
            </w:r>
          </w:p>
        </w:tc>
        <w:tc>
          <w:tcPr>
            <w:tcW w:w="850" w:type="dxa"/>
            <w:noWrap/>
            <w:vAlign w:val="center"/>
            <w:hideMark/>
          </w:tcPr>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≤20</w:t>
            </w:r>
          </w:p>
        </w:tc>
        <w:tc>
          <w:tcPr>
            <w:tcW w:w="2835"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（1）对化学学科有特别兴趣，数、理基础扎实。</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（2）符合化学专业对学生身体条件要求</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（3）转入后原则上随下一年级学习（学籍转入下一年级）</w:t>
            </w:r>
          </w:p>
        </w:tc>
        <w:tc>
          <w:tcPr>
            <w:tcW w:w="2127"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4月17日—5月6日</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化学楼A区104-8</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如未返校：请将转系报名电子版材料发至教务办公室邮箱chemjw1@pku.edu.cn</w:t>
            </w:r>
          </w:p>
        </w:tc>
        <w:tc>
          <w:tcPr>
            <w:tcW w:w="2268"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考试科目：</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基本化学概念＋综合面试</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如未返校：只进行综合面试</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考试面试时间：</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5月15日下午1点</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考试面试地点：化学楼A205，如未返校：通过视频进行面试</w:t>
            </w:r>
          </w:p>
        </w:tc>
        <w:tc>
          <w:tcPr>
            <w:tcW w:w="1417" w:type="dxa"/>
            <w:noWrap/>
            <w:vAlign w:val="center"/>
            <w:hideMark/>
          </w:tcPr>
          <w:p w:rsidR="00D33D5D" w:rsidRPr="00236D79" w:rsidRDefault="00897BB0" w:rsidP="00761CF8">
            <w:pPr>
              <w:rPr>
                <w:rFonts w:ascii="微软雅黑" w:eastAsia="微软雅黑" w:hAnsi="微软雅黑"/>
                <w:sz w:val="18"/>
                <w:szCs w:val="18"/>
              </w:rPr>
            </w:pPr>
            <w:r w:rsidRPr="00236D79">
              <w:rPr>
                <w:rFonts w:ascii="微软雅黑" w:eastAsia="微软雅黑" w:hAnsi="微软雅黑"/>
                <w:sz w:val="18"/>
                <w:szCs w:val="18"/>
              </w:rPr>
              <w:t>http://www.chem.pku.edu.cn</w:t>
            </w:r>
          </w:p>
        </w:tc>
      </w:tr>
      <w:tr w:rsidR="00D33D5D" w:rsidRPr="00F44992" w:rsidTr="00CC1CD5">
        <w:trPr>
          <w:trHeight w:val="567"/>
          <w:jc w:val="center"/>
        </w:trPr>
        <w:tc>
          <w:tcPr>
            <w:tcW w:w="846" w:type="dxa"/>
            <w:noWrap/>
            <w:vAlign w:val="center"/>
            <w:hideMark/>
          </w:tcPr>
          <w:p w:rsidR="00D33D5D" w:rsidRPr="00E52365" w:rsidRDefault="00D33D5D" w:rsidP="00761CF8">
            <w:pPr>
              <w:jc w:val="center"/>
              <w:rPr>
                <w:rFonts w:ascii="微软雅黑" w:eastAsia="微软雅黑" w:hAnsi="微软雅黑"/>
                <w:sz w:val="18"/>
                <w:szCs w:val="18"/>
              </w:rPr>
            </w:pPr>
            <w:r w:rsidRPr="00E52365">
              <w:rPr>
                <w:rFonts w:ascii="微软雅黑" w:eastAsia="微软雅黑" w:hAnsi="微软雅黑" w:hint="eastAsia"/>
                <w:sz w:val="18"/>
                <w:szCs w:val="18"/>
              </w:rPr>
              <w:t>生命科学学院</w:t>
            </w:r>
          </w:p>
        </w:tc>
        <w:tc>
          <w:tcPr>
            <w:tcW w:w="850" w:type="dxa"/>
            <w:noWrap/>
            <w:vAlign w:val="center"/>
            <w:hideMark/>
          </w:tcPr>
          <w:p w:rsidR="00D33D5D" w:rsidRPr="00E52365" w:rsidRDefault="00D33D5D" w:rsidP="00761CF8">
            <w:pPr>
              <w:jc w:val="center"/>
              <w:rPr>
                <w:rFonts w:ascii="微软雅黑" w:eastAsia="微软雅黑" w:hAnsi="微软雅黑"/>
                <w:sz w:val="18"/>
                <w:szCs w:val="18"/>
              </w:rPr>
            </w:pPr>
            <w:r w:rsidRPr="00E52365">
              <w:rPr>
                <w:rFonts w:ascii="微软雅黑" w:eastAsia="微软雅黑" w:hAnsi="微软雅黑" w:hint="eastAsia"/>
                <w:sz w:val="18"/>
                <w:szCs w:val="18"/>
              </w:rPr>
              <w:t>≤10</w:t>
            </w:r>
          </w:p>
        </w:tc>
        <w:tc>
          <w:tcPr>
            <w:tcW w:w="2835"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1.高中为理科生；</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2.高考时外语为英语；</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3.已修完拟转入年级教学计划要求的学科基础课及专业必修课（包含本学期在修课程）；</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4.在校期间无不及格成绩；</w:t>
            </w:r>
          </w:p>
          <w:p w:rsidR="00D33D5D"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5.留学生需要已参加大学英语分级考试并按照普通学生标准修英语必修学分。</w:t>
            </w:r>
          </w:p>
        </w:tc>
        <w:tc>
          <w:tcPr>
            <w:tcW w:w="2127"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报名时间：4月17日至5月8日接受学生报名。</w:t>
            </w:r>
          </w:p>
          <w:p w:rsidR="00D33D5D"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报名方式：线上报名，具体操作请见教务部相关网页说明（http://www.dean.pku.edu.cn/web/student_info.php?type=8&amp;id=40）</w:t>
            </w:r>
          </w:p>
        </w:tc>
        <w:tc>
          <w:tcPr>
            <w:tcW w:w="2268" w:type="dxa"/>
            <w:noWrap/>
            <w:vAlign w:val="center"/>
            <w:hideMark/>
          </w:tcPr>
          <w:p w:rsidR="00D33D5D" w:rsidRPr="00E52365" w:rsidRDefault="00E52365" w:rsidP="00761CF8">
            <w:pPr>
              <w:rPr>
                <w:rFonts w:ascii="微软雅黑" w:eastAsia="微软雅黑" w:hAnsi="微软雅黑"/>
                <w:sz w:val="18"/>
                <w:szCs w:val="18"/>
              </w:rPr>
            </w:pPr>
            <w:r w:rsidRPr="00E52365">
              <w:rPr>
                <w:rFonts w:ascii="微软雅黑" w:eastAsia="微软雅黑" w:hAnsi="微软雅黑" w:hint="eastAsia"/>
                <w:sz w:val="18"/>
                <w:szCs w:val="18"/>
              </w:rPr>
              <w:t>5月19日（周二）下午13:00—15:00面试。面试地点及方式（线上或线下）后续发至申请人的学号邮箱。</w:t>
            </w:r>
          </w:p>
        </w:tc>
        <w:tc>
          <w:tcPr>
            <w:tcW w:w="1417" w:type="dxa"/>
            <w:noWrap/>
            <w:vAlign w:val="center"/>
            <w:hideMark/>
          </w:tcPr>
          <w:p w:rsidR="00D33D5D" w:rsidRPr="00E52365" w:rsidRDefault="00E52365" w:rsidP="00761CF8">
            <w:pPr>
              <w:rPr>
                <w:rFonts w:ascii="微软雅黑" w:eastAsia="微软雅黑" w:hAnsi="微软雅黑"/>
                <w:sz w:val="18"/>
                <w:szCs w:val="18"/>
              </w:rPr>
            </w:pPr>
            <w:r w:rsidRPr="00E52365">
              <w:rPr>
                <w:rFonts w:ascii="微软雅黑" w:eastAsia="微软雅黑" w:hAnsi="微软雅黑"/>
                <w:sz w:val="18"/>
                <w:szCs w:val="18"/>
              </w:rPr>
              <w:t>http://bio.pku.edu.cn</w:t>
            </w:r>
          </w:p>
        </w:tc>
      </w:tr>
      <w:tr w:rsidR="00E52365" w:rsidRPr="00F44992" w:rsidTr="00CC1CD5">
        <w:trPr>
          <w:trHeight w:val="567"/>
          <w:jc w:val="center"/>
        </w:trPr>
        <w:tc>
          <w:tcPr>
            <w:tcW w:w="846" w:type="dxa"/>
            <w:noWrap/>
            <w:vAlign w:val="center"/>
            <w:hideMark/>
          </w:tcPr>
          <w:p w:rsidR="00E52365" w:rsidRPr="00E52365" w:rsidRDefault="00E52365" w:rsidP="00E52365">
            <w:pPr>
              <w:jc w:val="center"/>
              <w:rPr>
                <w:rFonts w:ascii="微软雅黑" w:eastAsia="微软雅黑" w:hAnsi="微软雅黑"/>
                <w:sz w:val="18"/>
                <w:szCs w:val="18"/>
              </w:rPr>
            </w:pPr>
            <w:r w:rsidRPr="00E52365">
              <w:rPr>
                <w:rFonts w:ascii="微软雅黑" w:eastAsia="微软雅黑" w:hAnsi="微软雅黑" w:hint="eastAsia"/>
                <w:sz w:val="18"/>
                <w:szCs w:val="18"/>
              </w:rPr>
              <w:t>地球与空间科</w:t>
            </w:r>
            <w:r w:rsidRPr="00E52365">
              <w:rPr>
                <w:rFonts w:ascii="微软雅黑" w:eastAsia="微软雅黑" w:hAnsi="微软雅黑" w:hint="eastAsia"/>
                <w:sz w:val="18"/>
                <w:szCs w:val="18"/>
              </w:rPr>
              <w:lastRenderedPageBreak/>
              <w:t>学学院</w:t>
            </w:r>
          </w:p>
        </w:tc>
        <w:tc>
          <w:tcPr>
            <w:tcW w:w="850" w:type="dxa"/>
            <w:noWrap/>
            <w:vAlign w:val="center"/>
            <w:hideMark/>
          </w:tcPr>
          <w:p w:rsidR="00E52365" w:rsidRPr="00E52365" w:rsidRDefault="00E52365" w:rsidP="00E52365">
            <w:pPr>
              <w:jc w:val="center"/>
              <w:rPr>
                <w:rFonts w:ascii="微软雅黑" w:eastAsia="微软雅黑" w:hAnsi="微软雅黑"/>
                <w:sz w:val="18"/>
                <w:szCs w:val="18"/>
              </w:rPr>
            </w:pPr>
            <w:r w:rsidRPr="00E52365">
              <w:rPr>
                <w:rFonts w:ascii="微软雅黑" w:eastAsia="微软雅黑" w:hAnsi="微软雅黑" w:hint="eastAsia"/>
                <w:sz w:val="18"/>
                <w:szCs w:val="18"/>
              </w:rPr>
              <w:lastRenderedPageBreak/>
              <w:t>不限</w:t>
            </w:r>
          </w:p>
        </w:tc>
        <w:tc>
          <w:tcPr>
            <w:tcW w:w="2835"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1、全校一、二年级学生（高考为理科考生，外语为英语）；</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lastRenderedPageBreak/>
              <w:t>2、对地球与空间科学学院下设专业兴趣浓厚，数理基础扎实；</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3、在校期间无不及格课程。</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4、如有学籍异动情况，请附带情况说明</w:t>
            </w:r>
          </w:p>
        </w:tc>
        <w:tc>
          <w:tcPr>
            <w:tcW w:w="2127"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lastRenderedPageBreak/>
              <w:t>4月17日-5月8日</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转院系相关材料（转专业</w:t>
            </w:r>
            <w:r w:rsidRPr="00E52365">
              <w:rPr>
                <w:rFonts w:ascii="微软雅黑" w:eastAsia="微软雅黑" w:hAnsi="微软雅黑" w:hint="eastAsia"/>
                <w:sz w:val="18"/>
                <w:szCs w:val="18"/>
              </w:rPr>
              <w:lastRenderedPageBreak/>
              <w:t>申请表、成绩单等）请发送到邮箱：sessjw@pku.edu.cn，邮件主题请注明所在院系、学号和姓名，并提供有效的联系方式。</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咨询电话：010-62751527</w:t>
            </w:r>
          </w:p>
        </w:tc>
        <w:tc>
          <w:tcPr>
            <w:tcW w:w="2268"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lastRenderedPageBreak/>
              <w:t>5月18-22日进行综合面试，具体时间和方式另行</w:t>
            </w:r>
            <w:r w:rsidRPr="00E52365">
              <w:rPr>
                <w:rFonts w:ascii="微软雅黑" w:eastAsia="微软雅黑" w:hAnsi="微软雅黑" w:hint="eastAsia"/>
                <w:sz w:val="18"/>
                <w:szCs w:val="18"/>
              </w:rPr>
              <w:lastRenderedPageBreak/>
              <w:t>通知。</w:t>
            </w:r>
          </w:p>
        </w:tc>
        <w:tc>
          <w:tcPr>
            <w:tcW w:w="1417"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lastRenderedPageBreak/>
              <w:t>学院网站：</w:t>
            </w:r>
          </w:p>
          <w:p w:rsidR="00E52365" w:rsidRPr="00F44992" w:rsidRDefault="00E52365" w:rsidP="00E52365">
            <w:pPr>
              <w:rPr>
                <w:rFonts w:ascii="微软雅黑" w:eastAsia="微软雅黑" w:hAnsi="微软雅黑"/>
                <w:sz w:val="18"/>
                <w:szCs w:val="18"/>
              </w:rPr>
            </w:pPr>
            <w:r w:rsidRPr="00E52365">
              <w:rPr>
                <w:rFonts w:ascii="微软雅黑" w:eastAsia="微软雅黑" w:hAnsi="微软雅黑"/>
                <w:sz w:val="18"/>
                <w:szCs w:val="18"/>
              </w:rPr>
              <w:t>sess.pku.edu.</w:t>
            </w:r>
            <w:r w:rsidRPr="00E52365">
              <w:rPr>
                <w:rFonts w:ascii="微软雅黑" w:eastAsia="微软雅黑" w:hAnsi="微软雅黑"/>
                <w:sz w:val="18"/>
                <w:szCs w:val="18"/>
              </w:rPr>
              <w:lastRenderedPageBreak/>
              <w:t>cn</w:t>
            </w:r>
          </w:p>
        </w:tc>
      </w:tr>
      <w:tr w:rsidR="00D33D5D" w:rsidRPr="00F44992" w:rsidTr="00CC1CD5">
        <w:trPr>
          <w:trHeight w:val="567"/>
          <w:jc w:val="center"/>
        </w:trPr>
        <w:tc>
          <w:tcPr>
            <w:tcW w:w="846" w:type="dxa"/>
            <w:noWrap/>
            <w:vAlign w:val="center"/>
          </w:tcPr>
          <w:p w:rsidR="00D33D5D" w:rsidRPr="00F44992" w:rsidRDefault="00D33D5D" w:rsidP="00761CF8">
            <w:pPr>
              <w:jc w:val="center"/>
              <w:rPr>
                <w:rFonts w:ascii="微软雅黑" w:eastAsia="微软雅黑" w:hAnsi="微软雅黑"/>
                <w:sz w:val="18"/>
                <w:szCs w:val="18"/>
              </w:rPr>
            </w:pPr>
            <w:r w:rsidRPr="00F44992">
              <w:rPr>
                <w:rFonts w:ascii="微软雅黑" w:eastAsia="微软雅黑" w:hAnsi="微软雅黑" w:hint="eastAsia"/>
                <w:sz w:val="18"/>
                <w:szCs w:val="18"/>
              </w:rPr>
              <w:lastRenderedPageBreak/>
              <w:t>城市与环境学院</w:t>
            </w:r>
          </w:p>
        </w:tc>
        <w:tc>
          <w:tcPr>
            <w:tcW w:w="850" w:type="dxa"/>
            <w:noWrap/>
            <w:vAlign w:val="center"/>
          </w:tcPr>
          <w:p w:rsidR="00D33D5D" w:rsidRPr="00F44992" w:rsidRDefault="00D33D5D" w:rsidP="00761CF8">
            <w:pPr>
              <w:jc w:val="center"/>
              <w:rPr>
                <w:rFonts w:ascii="微软雅黑" w:eastAsia="微软雅黑" w:hAnsi="微软雅黑"/>
                <w:sz w:val="18"/>
                <w:szCs w:val="18"/>
              </w:rPr>
            </w:pPr>
            <w:r w:rsidRPr="00F44992">
              <w:rPr>
                <w:rFonts w:ascii="微软雅黑" w:eastAsia="微软雅黑" w:hAnsi="微软雅黑" w:hint="eastAsia"/>
                <w:sz w:val="18"/>
                <w:szCs w:val="18"/>
              </w:rPr>
              <w:t>≤50</w:t>
            </w:r>
          </w:p>
        </w:tc>
        <w:tc>
          <w:tcPr>
            <w:tcW w:w="2835" w:type="dxa"/>
            <w:noWrap/>
            <w:vAlign w:val="center"/>
          </w:tcPr>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 xml:space="preserve">1、接收18级、19级校本部各院系（文理科）学生； </w:t>
            </w:r>
          </w:p>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 xml:space="preserve">2、全校公共必修无挂科； </w:t>
            </w:r>
          </w:p>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3、无任何处分；</w:t>
            </w:r>
          </w:p>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 xml:space="preserve">4、身心健康。 </w:t>
            </w:r>
          </w:p>
          <w:p w:rsidR="00D33D5D"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5、申请城乡规划专业要求无色盲或色弱</w:t>
            </w:r>
          </w:p>
        </w:tc>
        <w:tc>
          <w:tcPr>
            <w:tcW w:w="2127" w:type="dxa"/>
            <w:noWrap/>
            <w:vAlign w:val="center"/>
          </w:tcPr>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正式开学前：请提交申请电子版至gongyp@pku.edu.cn。</w:t>
            </w:r>
          </w:p>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正式开学后： 5月8日前（工作日），</w:t>
            </w:r>
          </w:p>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上午：9:00-11:00</w:t>
            </w:r>
          </w:p>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下午：2:30-4:30</w:t>
            </w:r>
          </w:p>
          <w:p w:rsidR="00D33D5D"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英杰交流中心347S，提交纸质版申请书。（视疫情情况做补充通知。）</w:t>
            </w:r>
          </w:p>
        </w:tc>
        <w:tc>
          <w:tcPr>
            <w:tcW w:w="2268" w:type="dxa"/>
            <w:noWrap/>
            <w:vAlign w:val="center"/>
          </w:tcPr>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面试时间：5月11日-5月22日期间（具体时间另行通知）</w:t>
            </w:r>
          </w:p>
          <w:p w:rsidR="00F44992"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地点：逸夫二楼（具体地点另行通知）</w:t>
            </w:r>
          </w:p>
          <w:p w:rsidR="00D33D5D" w:rsidRPr="00F44992" w:rsidRDefault="00F44992" w:rsidP="00F44992">
            <w:pPr>
              <w:rPr>
                <w:rFonts w:ascii="微软雅黑" w:eastAsia="微软雅黑" w:hAnsi="微软雅黑"/>
                <w:sz w:val="18"/>
                <w:szCs w:val="18"/>
              </w:rPr>
            </w:pPr>
            <w:r w:rsidRPr="00F44992">
              <w:rPr>
                <w:rFonts w:ascii="微软雅黑" w:eastAsia="微软雅黑" w:hAnsi="微软雅黑" w:hint="eastAsia"/>
                <w:sz w:val="18"/>
                <w:szCs w:val="18"/>
              </w:rPr>
              <w:t>注：如因疫情影响无法返校，面试方式将另行通知。</w:t>
            </w:r>
          </w:p>
        </w:tc>
        <w:tc>
          <w:tcPr>
            <w:tcW w:w="1417" w:type="dxa"/>
            <w:noWrap/>
            <w:vAlign w:val="center"/>
          </w:tcPr>
          <w:p w:rsidR="00D33D5D" w:rsidRPr="00F44992" w:rsidRDefault="00F973E4" w:rsidP="00761CF8">
            <w:pPr>
              <w:rPr>
                <w:rFonts w:ascii="微软雅黑" w:eastAsia="微软雅黑" w:hAnsi="微软雅黑"/>
                <w:sz w:val="18"/>
                <w:szCs w:val="18"/>
              </w:rPr>
            </w:pPr>
            <w:r w:rsidRPr="00F44992">
              <w:rPr>
                <w:rFonts w:ascii="微软雅黑" w:eastAsia="微软雅黑" w:hAnsi="微软雅黑" w:hint="eastAsia"/>
                <w:sz w:val="18"/>
                <w:szCs w:val="18"/>
              </w:rPr>
              <w:t>http://www.ues.pku.edu.cn/通知公告</w:t>
            </w:r>
          </w:p>
        </w:tc>
      </w:tr>
      <w:tr w:rsidR="00D33D5D" w:rsidRPr="00F44992" w:rsidTr="00CC1CD5">
        <w:trPr>
          <w:trHeight w:val="567"/>
          <w:jc w:val="center"/>
        </w:trPr>
        <w:tc>
          <w:tcPr>
            <w:tcW w:w="846" w:type="dxa"/>
            <w:noWrap/>
            <w:vAlign w:val="center"/>
            <w:hideMark/>
          </w:tcPr>
          <w:p w:rsidR="00D33D5D" w:rsidRPr="00E52365" w:rsidRDefault="00D33D5D" w:rsidP="00761CF8">
            <w:pPr>
              <w:jc w:val="center"/>
              <w:rPr>
                <w:rFonts w:ascii="微软雅黑" w:eastAsia="微软雅黑" w:hAnsi="微软雅黑"/>
                <w:sz w:val="18"/>
                <w:szCs w:val="18"/>
              </w:rPr>
            </w:pPr>
            <w:r w:rsidRPr="00E52365">
              <w:rPr>
                <w:rFonts w:ascii="微软雅黑" w:eastAsia="微软雅黑" w:hAnsi="微软雅黑" w:hint="eastAsia"/>
                <w:sz w:val="18"/>
                <w:szCs w:val="18"/>
              </w:rPr>
              <w:t>心理与</w:t>
            </w:r>
            <w:r w:rsidRPr="00E52365">
              <w:rPr>
                <w:rFonts w:ascii="微软雅黑" w:eastAsia="微软雅黑" w:hAnsi="微软雅黑"/>
                <w:sz w:val="18"/>
                <w:szCs w:val="18"/>
              </w:rPr>
              <w:t>认知科学学院</w:t>
            </w:r>
          </w:p>
        </w:tc>
        <w:tc>
          <w:tcPr>
            <w:tcW w:w="850" w:type="dxa"/>
            <w:noWrap/>
            <w:vAlign w:val="center"/>
            <w:hideMark/>
          </w:tcPr>
          <w:p w:rsidR="00D33D5D" w:rsidRPr="00E52365" w:rsidRDefault="00D33D5D" w:rsidP="00D72004">
            <w:pPr>
              <w:jc w:val="center"/>
              <w:rPr>
                <w:rFonts w:ascii="微软雅黑" w:eastAsia="微软雅黑" w:hAnsi="微软雅黑"/>
                <w:sz w:val="18"/>
                <w:szCs w:val="18"/>
              </w:rPr>
            </w:pPr>
            <w:r w:rsidRPr="00E52365">
              <w:rPr>
                <w:rFonts w:ascii="微软雅黑" w:eastAsia="微软雅黑" w:hAnsi="微软雅黑" w:hint="eastAsia"/>
                <w:sz w:val="18"/>
                <w:szCs w:val="18"/>
              </w:rPr>
              <w:t>≤</w:t>
            </w:r>
            <w:r w:rsidR="00D72004" w:rsidRPr="00E52365">
              <w:rPr>
                <w:rFonts w:ascii="微软雅黑" w:eastAsia="微软雅黑" w:hAnsi="微软雅黑"/>
                <w:sz w:val="18"/>
                <w:szCs w:val="18"/>
              </w:rPr>
              <w:t>2</w:t>
            </w:r>
            <w:r w:rsidRPr="00E52365">
              <w:rPr>
                <w:rFonts w:ascii="微软雅黑" w:eastAsia="微软雅黑" w:hAnsi="微软雅黑" w:hint="eastAsia"/>
                <w:sz w:val="18"/>
                <w:szCs w:val="18"/>
              </w:rPr>
              <w:t>0</w:t>
            </w:r>
          </w:p>
        </w:tc>
        <w:tc>
          <w:tcPr>
            <w:tcW w:w="2835"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1、平均绩点≥2.8，且没有不及格成绩；</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2、务必在系统内完整填写个人联系方式（手机和邮箱）；</w:t>
            </w:r>
          </w:p>
          <w:p w:rsidR="00D33D5D"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3、如有学籍异动需提交情况说明（与报名材料提交方式一致）。</w:t>
            </w:r>
          </w:p>
        </w:tc>
        <w:tc>
          <w:tcPr>
            <w:tcW w:w="2127"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返校前：采取邮件报名方式，打印申请表签字后发送拍照件或扫描件，或在PDF文件上添加电子签名发送PDF文件到xlbkjw@pku.edu.cn；</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返校后：将纸质申请表签字件提交到王克桢楼11层本科教务办公室信箱内；</w:t>
            </w:r>
          </w:p>
          <w:p w:rsidR="00D33D5D"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电话咨询与提交纸质材料（如有需要）时间：4月17日至5月8日工作日上午9:00-11:00，下午14:00-16:00，联系电话62754723</w:t>
            </w:r>
          </w:p>
        </w:tc>
        <w:tc>
          <w:tcPr>
            <w:tcW w:w="2268" w:type="dxa"/>
            <w:noWrap/>
            <w:vAlign w:val="center"/>
            <w:hideMark/>
          </w:tcPr>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方式：面试</w:t>
            </w:r>
          </w:p>
          <w:p w:rsidR="00E52365"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时间：5.11-5.22（根据候选人和面试小组时间协商）</w:t>
            </w:r>
          </w:p>
          <w:p w:rsidR="00D33D5D"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地点：根据学校返校安排选择视频面试或在王克桢楼面试。</w:t>
            </w:r>
          </w:p>
        </w:tc>
        <w:tc>
          <w:tcPr>
            <w:tcW w:w="1417" w:type="dxa"/>
            <w:noWrap/>
            <w:vAlign w:val="center"/>
            <w:hideMark/>
          </w:tcPr>
          <w:p w:rsidR="00D33D5D" w:rsidRPr="00E52365" w:rsidRDefault="00E52365" w:rsidP="00761CF8">
            <w:pPr>
              <w:rPr>
                <w:rFonts w:ascii="微软雅黑" w:eastAsia="微软雅黑" w:hAnsi="微软雅黑"/>
                <w:sz w:val="18"/>
                <w:szCs w:val="18"/>
              </w:rPr>
            </w:pPr>
            <w:r w:rsidRPr="00E52365">
              <w:rPr>
                <w:rFonts w:ascii="微软雅黑" w:eastAsia="微软雅黑" w:hAnsi="微软雅黑"/>
                <w:sz w:val="18"/>
                <w:szCs w:val="18"/>
              </w:rPr>
              <w:t>http://psy.pku.edu.cn/xwzx/tzgg/index.htm</w:t>
            </w:r>
          </w:p>
        </w:tc>
      </w:tr>
      <w:tr w:rsidR="00D33D5D" w:rsidRPr="00F44992" w:rsidTr="00CC1CD5">
        <w:trPr>
          <w:trHeight w:val="567"/>
          <w:jc w:val="center"/>
        </w:trPr>
        <w:tc>
          <w:tcPr>
            <w:tcW w:w="846" w:type="dxa"/>
            <w:noWrap/>
            <w:vAlign w:val="center"/>
            <w:hideMark/>
          </w:tcPr>
          <w:p w:rsidR="00D33D5D" w:rsidRPr="007C41FE" w:rsidRDefault="00D33D5D" w:rsidP="00761CF8">
            <w:pPr>
              <w:jc w:val="center"/>
              <w:rPr>
                <w:rFonts w:ascii="微软雅黑" w:eastAsia="微软雅黑" w:hAnsi="微软雅黑"/>
                <w:sz w:val="18"/>
                <w:szCs w:val="18"/>
              </w:rPr>
            </w:pPr>
            <w:r w:rsidRPr="007C41FE">
              <w:rPr>
                <w:rFonts w:ascii="微软雅黑" w:eastAsia="微软雅黑" w:hAnsi="微软雅黑" w:hint="eastAsia"/>
                <w:sz w:val="18"/>
                <w:szCs w:val="18"/>
              </w:rPr>
              <w:t>新闻与传播学院</w:t>
            </w:r>
          </w:p>
        </w:tc>
        <w:tc>
          <w:tcPr>
            <w:tcW w:w="850" w:type="dxa"/>
            <w:noWrap/>
            <w:vAlign w:val="center"/>
            <w:hideMark/>
          </w:tcPr>
          <w:p w:rsidR="00D33D5D" w:rsidRPr="007C41FE" w:rsidRDefault="00D33D5D" w:rsidP="001238D1">
            <w:pPr>
              <w:jc w:val="center"/>
              <w:rPr>
                <w:rFonts w:ascii="微软雅黑" w:eastAsia="微软雅黑" w:hAnsi="微软雅黑"/>
                <w:sz w:val="18"/>
                <w:szCs w:val="18"/>
              </w:rPr>
            </w:pPr>
            <w:r w:rsidRPr="007C41FE">
              <w:rPr>
                <w:rFonts w:ascii="微软雅黑" w:eastAsia="微软雅黑" w:hAnsi="微软雅黑" w:hint="eastAsia"/>
                <w:sz w:val="18"/>
                <w:szCs w:val="18"/>
              </w:rPr>
              <w:t>≤1</w:t>
            </w:r>
            <w:r w:rsidR="001238D1" w:rsidRPr="007C41FE">
              <w:rPr>
                <w:rFonts w:ascii="微软雅黑" w:eastAsia="微软雅黑" w:hAnsi="微软雅黑"/>
                <w:sz w:val="18"/>
                <w:szCs w:val="18"/>
              </w:rPr>
              <w:t>0</w:t>
            </w:r>
          </w:p>
        </w:tc>
        <w:tc>
          <w:tcPr>
            <w:tcW w:w="2835" w:type="dxa"/>
            <w:noWrap/>
            <w:vAlign w:val="center"/>
            <w:hideMark/>
          </w:tcPr>
          <w:p w:rsidR="007C41FE" w:rsidRPr="007C41FE" w:rsidRDefault="007C41FE" w:rsidP="007C41FE">
            <w:pPr>
              <w:rPr>
                <w:rFonts w:ascii="微软雅黑" w:eastAsia="微软雅黑" w:hAnsi="微软雅黑"/>
                <w:sz w:val="18"/>
                <w:szCs w:val="18"/>
              </w:rPr>
            </w:pPr>
            <w:r w:rsidRPr="007C41FE">
              <w:rPr>
                <w:rFonts w:ascii="微软雅黑" w:eastAsia="微软雅黑" w:hAnsi="微软雅黑" w:hint="eastAsia"/>
                <w:sz w:val="18"/>
                <w:szCs w:val="18"/>
              </w:rPr>
              <w:t>1、有志于投入对新闻与传播专业的学习与研究，并从事媒体及相关领域的工作。</w:t>
            </w:r>
          </w:p>
          <w:p w:rsidR="007C41FE" w:rsidRPr="007C41FE" w:rsidRDefault="007C41FE" w:rsidP="007C41FE">
            <w:pPr>
              <w:rPr>
                <w:rFonts w:ascii="微软雅黑" w:eastAsia="微软雅黑" w:hAnsi="微软雅黑"/>
                <w:sz w:val="18"/>
                <w:szCs w:val="18"/>
              </w:rPr>
            </w:pPr>
            <w:r w:rsidRPr="007C41FE">
              <w:rPr>
                <w:rFonts w:ascii="微软雅黑" w:eastAsia="微软雅黑" w:hAnsi="微软雅黑" w:hint="eastAsia"/>
                <w:sz w:val="18"/>
                <w:szCs w:val="18"/>
              </w:rPr>
              <w:t>2、在校期间无不及格成绩。</w:t>
            </w:r>
          </w:p>
          <w:p w:rsidR="00D33D5D" w:rsidRPr="007C41FE" w:rsidRDefault="007C41FE" w:rsidP="007C41FE">
            <w:pPr>
              <w:rPr>
                <w:rFonts w:ascii="微软雅黑" w:eastAsia="微软雅黑" w:hAnsi="微软雅黑"/>
                <w:sz w:val="18"/>
                <w:szCs w:val="18"/>
              </w:rPr>
            </w:pPr>
            <w:r w:rsidRPr="007C41FE">
              <w:rPr>
                <w:rFonts w:ascii="微软雅黑" w:eastAsia="微软雅黑" w:hAnsi="微软雅黑" w:hint="eastAsia"/>
                <w:sz w:val="18"/>
                <w:szCs w:val="18"/>
              </w:rPr>
              <w:t>3、未受过任何处分。</w:t>
            </w:r>
          </w:p>
        </w:tc>
        <w:tc>
          <w:tcPr>
            <w:tcW w:w="2127" w:type="dxa"/>
            <w:noWrap/>
            <w:vAlign w:val="center"/>
            <w:hideMark/>
          </w:tcPr>
          <w:p w:rsidR="007C41FE" w:rsidRPr="007C41FE" w:rsidRDefault="007C41FE" w:rsidP="007C41FE">
            <w:pPr>
              <w:rPr>
                <w:rFonts w:ascii="微软雅黑" w:eastAsia="微软雅黑" w:hAnsi="微软雅黑"/>
                <w:sz w:val="18"/>
                <w:szCs w:val="18"/>
              </w:rPr>
            </w:pPr>
            <w:r w:rsidRPr="007C41FE">
              <w:rPr>
                <w:rFonts w:ascii="微软雅黑" w:eastAsia="微软雅黑" w:hAnsi="微软雅黑" w:hint="eastAsia"/>
                <w:sz w:val="18"/>
                <w:szCs w:val="18"/>
              </w:rPr>
              <w:t>4月15日至5月6日</w:t>
            </w:r>
          </w:p>
          <w:p w:rsidR="00D33D5D" w:rsidRPr="007C41FE" w:rsidRDefault="007C41FE" w:rsidP="007C41FE">
            <w:pPr>
              <w:rPr>
                <w:rFonts w:ascii="微软雅黑" w:eastAsia="微软雅黑" w:hAnsi="微软雅黑"/>
                <w:sz w:val="18"/>
                <w:szCs w:val="18"/>
              </w:rPr>
            </w:pPr>
            <w:r w:rsidRPr="007C41FE">
              <w:rPr>
                <w:rFonts w:ascii="微软雅黑" w:eastAsia="微软雅黑" w:hAnsi="微软雅黑" w:hint="eastAsia"/>
                <w:sz w:val="18"/>
                <w:szCs w:val="18"/>
              </w:rPr>
              <w:t>线上报名，校内门户网页-教务部-转系申请，注意留下联系电话</w:t>
            </w:r>
          </w:p>
        </w:tc>
        <w:tc>
          <w:tcPr>
            <w:tcW w:w="2268" w:type="dxa"/>
            <w:noWrap/>
            <w:vAlign w:val="center"/>
            <w:hideMark/>
          </w:tcPr>
          <w:p w:rsidR="007C41FE" w:rsidRPr="007C41FE" w:rsidRDefault="007C41FE" w:rsidP="007C41FE">
            <w:pPr>
              <w:rPr>
                <w:rFonts w:ascii="微软雅黑" w:eastAsia="微软雅黑" w:hAnsi="微软雅黑"/>
                <w:sz w:val="18"/>
                <w:szCs w:val="18"/>
              </w:rPr>
            </w:pPr>
            <w:r w:rsidRPr="007C41FE">
              <w:rPr>
                <w:rFonts w:ascii="微软雅黑" w:eastAsia="微软雅黑" w:hAnsi="微软雅黑" w:hint="eastAsia"/>
                <w:sz w:val="18"/>
                <w:szCs w:val="18"/>
              </w:rPr>
              <w:t>面试方案1：5月8日下午3：00－5：00  学院347会议室</w:t>
            </w:r>
          </w:p>
          <w:p w:rsidR="00D33D5D" w:rsidRPr="007C41FE" w:rsidRDefault="007C41FE" w:rsidP="007C41FE">
            <w:pPr>
              <w:rPr>
                <w:rFonts w:ascii="微软雅黑" w:eastAsia="微软雅黑" w:hAnsi="微软雅黑"/>
                <w:sz w:val="18"/>
                <w:szCs w:val="18"/>
              </w:rPr>
            </w:pPr>
            <w:r w:rsidRPr="007C41FE">
              <w:rPr>
                <w:rFonts w:ascii="微软雅黑" w:eastAsia="微软雅黑" w:hAnsi="微软雅黑" w:hint="eastAsia"/>
                <w:sz w:val="18"/>
                <w:szCs w:val="18"/>
              </w:rPr>
              <w:t>面试方案2：5月8日下午3：00－5：00采取线上视频面试，具体视频网址另通知</w:t>
            </w:r>
          </w:p>
        </w:tc>
        <w:tc>
          <w:tcPr>
            <w:tcW w:w="1417" w:type="dxa"/>
            <w:noWrap/>
            <w:vAlign w:val="center"/>
            <w:hideMark/>
          </w:tcPr>
          <w:p w:rsidR="00D33D5D" w:rsidRPr="007C41FE" w:rsidRDefault="001238D1" w:rsidP="00761CF8">
            <w:pPr>
              <w:rPr>
                <w:rFonts w:ascii="微软雅黑" w:eastAsia="微软雅黑" w:hAnsi="微软雅黑"/>
                <w:sz w:val="18"/>
                <w:szCs w:val="18"/>
              </w:rPr>
            </w:pPr>
            <w:r w:rsidRPr="007C41FE">
              <w:rPr>
                <w:rFonts w:ascii="微软雅黑" w:eastAsia="微软雅黑" w:hAnsi="微软雅黑" w:hint="eastAsia"/>
                <w:sz w:val="18"/>
                <w:szCs w:val="18"/>
              </w:rPr>
              <w:t>校内门户界面</w:t>
            </w:r>
          </w:p>
          <w:p w:rsidR="0008063B" w:rsidRPr="007C41FE" w:rsidRDefault="0008063B" w:rsidP="00761CF8">
            <w:pPr>
              <w:rPr>
                <w:rFonts w:ascii="微软雅黑" w:eastAsia="微软雅黑" w:hAnsi="微软雅黑"/>
                <w:sz w:val="18"/>
                <w:szCs w:val="18"/>
              </w:rPr>
            </w:pPr>
            <w:r w:rsidRPr="007C41FE">
              <w:rPr>
                <w:rFonts w:ascii="微软雅黑" w:eastAsia="微软雅黑" w:hAnsi="微软雅黑"/>
                <w:sz w:val="18"/>
                <w:szCs w:val="18"/>
              </w:rPr>
              <w:t>sjc.pku.edu.cn</w:t>
            </w:r>
          </w:p>
        </w:tc>
      </w:tr>
      <w:tr w:rsidR="00D33D5D" w:rsidRPr="00F44992" w:rsidTr="00CC1CD5">
        <w:trPr>
          <w:trHeight w:val="567"/>
          <w:jc w:val="center"/>
        </w:trPr>
        <w:tc>
          <w:tcPr>
            <w:tcW w:w="846" w:type="dxa"/>
            <w:noWrap/>
            <w:vAlign w:val="center"/>
            <w:hideMark/>
          </w:tcPr>
          <w:p w:rsidR="00D33D5D" w:rsidRPr="00E52365" w:rsidRDefault="00D33D5D" w:rsidP="00761CF8">
            <w:pPr>
              <w:jc w:val="center"/>
              <w:rPr>
                <w:rFonts w:ascii="微软雅黑" w:eastAsia="微软雅黑" w:hAnsi="微软雅黑"/>
                <w:sz w:val="18"/>
                <w:szCs w:val="18"/>
              </w:rPr>
            </w:pPr>
            <w:r w:rsidRPr="00E52365">
              <w:rPr>
                <w:rFonts w:ascii="微软雅黑" w:eastAsia="微软雅黑" w:hAnsi="微软雅黑" w:hint="eastAsia"/>
                <w:sz w:val="18"/>
                <w:szCs w:val="18"/>
              </w:rPr>
              <w:t>中国语言文学系</w:t>
            </w:r>
          </w:p>
        </w:tc>
        <w:tc>
          <w:tcPr>
            <w:tcW w:w="850" w:type="dxa"/>
            <w:noWrap/>
            <w:vAlign w:val="center"/>
            <w:hideMark/>
          </w:tcPr>
          <w:p w:rsidR="00D33D5D" w:rsidRPr="00E52365" w:rsidRDefault="00D33D5D" w:rsidP="00761CF8">
            <w:pPr>
              <w:jc w:val="center"/>
              <w:rPr>
                <w:rFonts w:ascii="微软雅黑" w:eastAsia="微软雅黑" w:hAnsi="微软雅黑"/>
                <w:sz w:val="18"/>
                <w:szCs w:val="18"/>
              </w:rPr>
            </w:pPr>
            <w:r w:rsidRPr="00E52365">
              <w:rPr>
                <w:rFonts w:ascii="微软雅黑" w:eastAsia="微软雅黑" w:hAnsi="微软雅黑" w:hint="eastAsia"/>
                <w:sz w:val="18"/>
                <w:szCs w:val="18"/>
              </w:rPr>
              <w:t>≤30</w:t>
            </w:r>
          </w:p>
        </w:tc>
        <w:tc>
          <w:tcPr>
            <w:tcW w:w="2835" w:type="dxa"/>
            <w:noWrap/>
            <w:vAlign w:val="center"/>
            <w:hideMark/>
          </w:tcPr>
          <w:p w:rsidR="00D33D5D" w:rsidRPr="00E52365" w:rsidRDefault="00E52365" w:rsidP="00E52365">
            <w:pPr>
              <w:rPr>
                <w:rFonts w:ascii="微软雅黑" w:eastAsia="微软雅黑" w:hAnsi="微软雅黑"/>
                <w:sz w:val="18"/>
                <w:szCs w:val="18"/>
              </w:rPr>
            </w:pPr>
            <w:r w:rsidRPr="00E52365">
              <w:rPr>
                <w:rFonts w:ascii="微软雅黑" w:eastAsia="微软雅黑" w:hAnsi="微软雅黑" w:hint="eastAsia"/>
                <w:sz w:val="18"/>
                <w:szCs w:val="18"/>
              </w:rPr>
              <w:t>无不及格课程，绩点不低于2.5</w:t>
            </w:r>
          </w:p>
        </w:tc>
        <w:tc>
          <w:tcPr>
            <w:tcW w:w="2127" w:type="dxa"/>
            <w:noWrap/>
            <w:vAlign w:val="center"/>
            <w:hideMark/>
          </w:tcPr>
          <w:p w:rsidR="00D33D5D" w:rsidRPr="00E52365" w:rsidRDefault="00E52365" w:rsidP="00761CF8">
            <w:pPr>
              <w:rPr>
                <w:rFonts w:ascii="微软雅黑" w:eastAsia="微软雅黑" w:hAnsi="微软雅黑"/>
                <w:sz w:val="18"/>
                <w:szCs w:val="18"/>
              </w:rPr>
            </w:pPr>
            <w:r w:rsidRPr="00E52365">
              <w:rPr>
                <w:rFonts w:ascii="微软雅黑" w:eastAsia="微软雅黑" w:hAnsi="微软雅黑" w:hint="eastAsia"/>
                <w:sz w:val="18"/>
                <w:szCs w:val="18"/>
              </w:rPr>
              <w:t>在网上填写转系申请，并将电子报名表发送到minfeng@pku.edu.cn,</w:t>
            </w:r>
            <w:r w:rsidRPr="00E52365">
              <w:rPr>
                <w:rFonts w:ascii="微软雅黑" w:eastAsia="微软雅黑" w:hAnsi="微软雅黑" w:hint="eastAsia"/>
                <w:sz w:val="18"/>
                <w:szCs w:val="18"/>
              </w:rPr>
              <w:lastRenderedPageBreak/>
              <w:t>截止时间为2020年5月8日</w:t>
            </w:r>
          </w:p>
        </w:tc>
        <w:tc>
          <w:tcPr>
            <w:tcW w:w="2268" w:type="dxa"/>
            <w:noWrap/>
            <w:vAlign w:val="center"/>
            <w:hideMark/>
          </w:tcPr>
          <w:p w:rsidR="00D33D5D" w:rsidRPr="00E52365" w:rsidRDefault="00E52365" w:rsidP="00E23B7D">
            <w:pPr>
              <w:rPr>
                <w:rFonts w:ascii="微软雅黑" w:eastAsia="微软雅黑" w:hAnsi="微软雅黑"/>
                <w:sz w:val="18"/>
                <w:szCs w:val="18"/>
              </w:rPr>
            </w:pPr>
            <w:r w:rsidRPr="00E52365">
              <w:rPr>
                <w:rFonts w:ascii="微软雅黑" w:eastAsia="微软雅黑" w:hAnsi="微软雅黑" w:hint="eastAsia"/>
                <w:sz w:val="18"/>
                <w:szCs w:val="18"/>
              </w:rPr>
              <w:lastRenderedPageBreak/>
              <w:t>2020年5月22日下午视频面试，具体安排会提前通知</w:t>
            </w:r>
          </w:p>
        </w:tc>
        <w:tc>
          <w:tcPr>
            <w:tcW w:w="1417" w:type="dxa"/>
            <w:noWrap/>
            <w:vAlign w:val="center"/>
            <w:hideMark/>
          </w:tcPr>
          <w:p w:rsidR="00D33D5D" w:rsidRPr="00E52365" w:rsidRDefault="00E52365" w:rsidP="00761CF8">
            <w:pPr>
              <w:rPr>
                <w:rFonts w:ascii="微软雅黑" w:eastAsia="微软雅黑" w:hAnsi="微软雅黑"/>
                <w:sz w:val="18"/>
                <w:szCs w:val="18"/>
              </w:rPr>
            </w:pPr>
            <w:r w:rsidRPr="00E52365">
              <w:rPr>
                <w:rFonts w:ascii="微软雅黑" w:eastAsia="微软雅黑" w:hAnsi="微软雅黑"/>
                <w:sz w:val="18"/>
                <w:szCs w:val="18"/>
              </w:rPr>
              <w:t>https://Chinese.pku.edu.cn</w:t>
            </w:r>
          </w:p>
        </w:tc>
      </w:tr>
      <w:tr w:rsidR="00D33D5D" w:rsidRPr="00F44992" w:rsidTr="00CC1CD5">
        <w:trPr>
          <w:trHeight w:val="567"/>
          <w:jc w:val="center"/>
        </w:trPr>
        <w:tc>
          <w:tcPr>
            <w:tcW w:w="846" w:type="dxa"/>
            <w:noWrap/>
            <w:vAlign w:val="center"/>
            <w:hideMark/>
          </w:tcPr>
          <w:p w:rsidR="00D33D5D" w:rsidRPr="00004739" w:rsidRDefault="00D33D5D" w:rsidP="00761CF8">
            <w:pPr>
              <w:jc w:val="center"/>
              <w:rPr>
                <w:rFonts w:ascii="微软雅黑" w:eastAsia="微软雅黑" w:hAnsi="微软雅黑"/>
                <w:sz w:val="18"/>
                <w:szCs w:val="18"/>
              </w:rPr>
            </w:pPr>
            <w:r w:rsidRPr="00004739">
              <w:rPr>
                <w:rFonts w:ascii="微软雅黑" w:eastAsia="微软雅黑" w:hAnsi="微软雅黑" w:hint="eastAsia"/>
                <w:sz w:val="18"/>
                <w:szCs w:val="18"/>
              </w:rPr>
              <w:lastRenderedPageBreak/>
              <w:t>历史学系</w:t>
            </w:r>
          </w:p>
        </w:tc>
        <w:tc>
          <w:tcPr>
            <w:tcW w:w="850" w:type="dxa"/>
            <w:noWrap/>
            <w:vAlign w:val="center"/>
            <w:hideMark/>
          </w:tcPr>
          <w:p w:rsidR="00D33D5D" w:rsidRPr="00004739" w:rsidRDefault="00D33D5D" w:rsidP="00D76098">
            <w:pPr>
              <w:jc w:val="center"/>
              <w:rPr>
                <w:rFonts w:ascii="微软雅黑" w:eastAsia="微软雅黑" w:hAnsi="微软雅黑"/>
                <w:sz w:val="18"/>
                <w:szCs w:val="18"/>
              </w:rPr>
            </w:pPr>
            <w:r w:rsidRPr="00004739">
              <w:rPr>
                <w:rFonts w:ascii="微软雅黑" w:eastAsia="微软雅黑" w:hAnsi="微软雅黑" w:hint="eastAsia"/>
                <w:sz w:val="18"/>
                <w:szCs w:val="18"/>
              </w:rPr>
              <w:t>≤</w:t>
            </w:r>
            <w:r w:rsidR="00D76098" w:rsidRPr="00004739">
              <w:rPr>
                <w:rFonts w:ascii="微软雅黑" w:eastAsia="微软雅黑" w:hAnsi="微软雅黑"/>
                <w:sz w:val="18"/>
                <w:szCs w:val="18"/>
              </w:rPr>
              <w:t>2</w:t>
            </w:r>
            <w:r w:rsidRPr="00004739">
              <w:rPr>
                <w:rFonts w:ascii="微软雅黑" w:eastAsia="微软雅黑" w:hAnsi="微软雅黑" w:hint="eastAsia"/>
                <w:sz w:val="18"/>
                <w:szCs w:val="18"/>
              </w:rPr>
              <w:t>0</w:t>
            </w:r>
          </w:p>
        </w:tc>
        <w:tc>
          <w:tcPr>
            <w:tcW w:w="2835" w:type="dxa"/>
            <w:noWrap/>
            <w:vAlign w:val="center"/>
            <w:hideMark/>
          </w:tcPr>
          <w:p w:rsidR="00004739" w:rsidRPr="00004739" w:rsidRDefault="00004739" w:rsidP="00004739">
            <w:pPr>
              <w:rPr>
                <w:rFonts w:ascii="微软雅黑" w:eastAsia="微软雅黑" w:hAnsi="微软雅黑"/>
                <w:sz w:val="18"/>
                <w:szCs w:val="18"/>
              </w:rPr>
            </w:pPr>
            <w:r w:rsidRPr="00004739">
              <w:rPr>
                <w:rFonts w:ascii="微软雅黑" w:eastAsia="微软雅黑" w:hAnsi="微软雅黑" w:hint="eastAsia"/>
                <w:sz w:val="18"/>
                <w:szCs w:val="18"/>
              </w:rPr>
              <w:t>①符合学校对转系转专业的要求</w:t>
            </w:r>
          </w:p>
          <w:p w:rsidR="00004739" w:rsidRPr="00004739" w:rsidRDefault="00004739" w:rsidP="00004739">
            <w:pPr>
              <w:rPr>
                <w:rFonts w:ascii="微软雅黑" w:eastAsia="微软雅黑" w:hAnsi="微软雅黑"/>
                <w:sz w:val="18"/>
                <w:szCs w:val="18"/>
              </w:rPr>
            </w:pPr>
            <w:r w:rsidRPr="00004739">
              <w:rPr>
                <w:rFonts w:ascii="微软雅黑" w:eastAsia="微软雅黑" w:hAnsi="微软雅黑" w:hint="eastAsia"/>
                <w:sz w:val="18"/>
                <w:szCs w:val="18"/>
              </w:rPr>
              <w:t>②符合转出院系对转系转专业的要求</w:t>
            </w:r>
          </w:p>
          <w:p w:rsidR="00004739" w:rsidRPr="00004739" w:rsidRDefault="00004739" w:rsidP="00004739">
            <w:pPr>
              <w:rPr>
                <w:rFonts w:ascii="微软雅黑" w:eastAsia="微软雅黑" w:hAnsi="微软雅黑"/>
                <w:sz w:val="18"/>
                <w:szCs w:val="18"/>
              </w:rPr>
            </w:pPr>
            <w:r w:rsidRPr="00004739">
              <w:rPr>
                <w:rFonts w:ascii="微软雅黑" w:eastAsia="微软雅黑" w:hAnsi="微软雅黑" w:hint="eastAsia"/>
                <w:sz w:val="18"/>
                <w:szCs w:val="18"/>
              </w:rPr>
              <w:t>③学校公共必修课程没有不及格的课程</w:t>
            </w:r>
          </w:p>
          <w:p w:rsidR="00004739" w:rsidRPr="00004739" w:rsidRDefault="00004739" w:rsidP="00004739">
            <w:pPr>
              <w:rPr>
                <w:rFonts w:ascii="微软雅黑" w:eastAsia="微软雅黑" w:hAnsi="微软雅黑"/>
                <w:sz w:val="18"/>
                <w:szCs w:val="18"/>
              </w:rPr>
            </w:pPr>
            <w:r w:rsidRPr="00004739">
              <w:rPr>
                <w:rFonts w:ascii="微软雅黑" w:eastAsia="微软雅黑" w:hAnsi="微软雅黑" w:hint="eastAsia"/>
                <w:sz w:val="18"/>
                <w:szCs w:val="18"/>
              </w:rPr>
              <w:t>④在读本科一、二年级</w:t>
            </w:r>
          </w:p>
          <w:p w:rsidR="00D33D5D" w:rsidRPr="00004739" w:rsidRDefault="00004739" w:rsidP="00004739">
            <w:pPr>
              <w:rPr>
                <w:rFonts w:ascii="微软雅黑" w:eastAsia="微软雅黑" w:hAnsi="微软雅黑"/>
                <w:sz w:val="18"/>
                <w:szCs w:val="18"/>
              </w:rPr>
            </w:pPr>
            <w:r w:rsidRPr="00004739">
              <w:rPr>
                <w:rFonts w:ascii="微软雅黑" w:eastAsia="微软雅黑" w:hAnsi="微软雅黑" w:hint="eastAsia"/>
                <w:sz w:val="18"/>
                <w:szCs w:val="18"/>
              </w:rPr>
              <w:t>⑤对历史学有兴趣，有志于从事历史学有关工作或学术研究</w:t>
            </w:r>
          </w:p>
        </w:tc>
        <w:tc>
          <w:tcPr>
            <w:tcW w:w="2127" w:type="dxa"/>
            <w:noWrap/>
            <w:vAlign w:val="center"/>
            <w:hideMark/>
          </w:tcPr>
          <w:p w:rsidR="00D33D5D" w:rsidRPr="00004739" w:rsidRDefault="00364EEC" w:rsidP="00D76098">
            <w:pPr>
              <w:rPr>
                <w:rFonts w:ascii="微软雅黑" w:eastAsia="微软雅黑" w:hAnsi="微软雅黑"/>
                <w:sz w:val="18"/>
                <w:szCs w:val="18"/>
              </w:rPr>
            </w:pPr>
            <w:r w:rsidRPr="00364EEC">
              <w:rPr>
                <w:rFonts w:ascii="微软雅黑" w:eastAsia="微软雅黑" w:hAnsi="微软雅黑" w:hint="eastAsia"/>
                <w:sz w:val="18"/>
                <w:szCs w:val="18"/>
              </w:rPr>
              <w:t>请同学们在学校规定的时间内网上申请，并于5.5-8日之间将申请表、学籍表电子版发至hisjwb@pku.edu.cn，邮件主题分别为：转系+姓名+学号+绩点+所在院系</w:t>
            </w:r>
          </w:p>
        </w:tc>
        <w:tc>
          <w:tcPr>
            <w:tcW w:w="2268" w:type="dxa"/>
            <w:noWrap/>
            <w:vAlign w:val="center"/>
            <w:hideMark/>
          </w:tcPr>
          <w:p w:rsidR="00D33D5D" w:rsidRPr="00004739" w:rsidRDefault="00004739" w:rsidP="00761CF8">
            <w:pPr>
              <w:rPr>
                <w:rFonts w:ascii="微软雅黑" w:eastAsia="微软雅黑" w:hAnsi="微软雅黑"/>
                <w:sz w:val="18"/>
                <w:szCs w:val="18"/>
              </w:rPr>
            </w:pPr>
            <w:r w:rsidRPr="00004739">
              <w:rPr>
                <w:rFonts w:ascii="微软雅黑" w:eastAsia="微软雅黑" w:hAnsi="微软雅黑" w:hint="eastAsia"/>
                <w:sz w:val="18"/>
                <w:szCs w:val="18"/>
              </w:rPr>
              <w:t>5月15日周五下午14:00-17:00面试</w:t>
            </w:r>
          </w:p>
        </w:tc>
        <w:tc>
          <w:tcPr>
            <w:tcW w:w="1417" w:type="dxa"/>
            <w:noWrap/>
            <w:vAlign w:val="center"/>
            <w:hideMark/>
          </w:tcPr>
          <w:p w:rsidR="00004739" w:rsidRPr="00004739" w:rsidRDefault="00004739" w:rsidP="00004739">
            <w:pPr>
              <w:rPr>
                <w:rFonts w:ascii="微软雅黑" w:eastAsia="微软雅黑" w:hAnsi="微软雅黑"/>
                <w:sz w:val="18"/>
                <w:szCs w:val="18"/>
              </w:rPr>
            </w:pPr>
            <w:r w:rsidRPr="00004739">
              <w:rPr>
                <w:rFonts w:ascii="微软雅黑" w:eastAsia="微软雅黑" w:hAnsi="微软雅黑"/>
                <w:sz w:val="18"/>
                <w:szCs w:val="18"/>
              </w:rPr>
              <w:t>www.hist.pku.edu.cn</w:t>
            </w:r>
          </w:p>
          <w:p w:rsidR="00D33D5D" w:rsidRPr="00004739" w:rsidRDefault="00004739" w:rsidP="00004739">
            <w:pPr>
              <w:rPr>
                <w:rFonts w:ascii="微软雅黑" w:eastAsia="微软雅黑" w:hAnsi="微软雅黑"/>
                <w:sz w:val="18"/>
                <w:szCs w:val="18"/>
              </w:rPr>
            </w:pPr>
            <w:r w:rsidRPr="00004739">
              <w:rPr>
                <w:rFonts w:ascii="微软雅黑" w:eastAsia="微软雅黑" w:hAnsi="微软雅黑" w:hint="eastAsia"/>
                <w:sz w:val="18"/>
                <w:szCs w:val="18"/>
              </w:rPr>
              <w:t>(届时若同学尚不能返校，面试需要线上进行，则请关注本网站通知及面试方式)</w:t>
            </w:r>
          </w:p>
        </w:tc>
      </w:tr>
      <w:tr w:rsidR="00D33D5D" w:rsidRPr="00F44992" w:rsidTr="00CC1CD5">
        <w:trPr>
          <w:trHeight w:val="567"/>
          <w:jc w:val="center"/>
        </w:trPr>
        <w:tc>
          <w:tcPr>
            <w:tcW w:w="846" w:type="dxa"/>
            <w:noWrap/>
            <w:vAlign w:val="center"/>
            <w:hideMark/>
          </w:tcPr>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考古文博学院</w:t>
            </w:r>
          </w:p>
        </w:tc>
        <w:tc>
          <w:tcPr>
            <w:tcW w:w="850" w:type="dxa"/>
            <w:noWrap/>
            <w:vAlign w:val="center"/>
            <w:hideMark/>
          </w:tcPr>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见</w:t>
            </w:r>
          </w:p>
          <w:p w:rsidR="00B12ACE" w:rsidRPr="00236D79" w:rsidRDefault="00B12ACE"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考</w:t>
            </w:r>
          </w:p>
          <w:p w:rsidR="00D33D5D" w:rsidRPr="00236D79" w:rsidRDefault="00B12ACE"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试</w:t>
            </w:r>
          </w:p>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要</w:t>
            </w:r>
          </w:p>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求</w:t>
            </w:r>
          </w:p>
          <w:p w:rsidR="00D33D5D" w:rsidRPr="00236D79" w:rsidRDefault="00D33D5D"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栏</w:t>
            </w:r>
          </w:p>
          <w:p w:rsidR="005045C6" w:rsidRPr="00236D79" w:rsidRDefault="005045C6" w:rsidP="00761CF8">
            <w:pPr>
              <w:jc w:val="center"/>
              <w:rPr>
                <w:rFonts w:ascii="微软雅黑" w:eastAsia="微软雅黑" w:hAnsi="微软雅黑"/>
                <w:sz w:val="18"/>
                <w:szCs w:val="18"/>
              </w:rPr>
            </w:pPr>
            <w:r w:rsidRPr="00236D79">
              <w:rPr>
                <w:rFonts w:ascii="微软雅黑" w:eastAsia="微软雅黑" w:hAnsi="微软雅黑" w:hint="eastAsia"/>
                <w:sz w:val="18"/>
                <w:szCs w:val="18"/>
              </w:rPr>
              <w:t>≤20</w:t>
            </w:r>
          </w:p>
        </w:tc>
        <w:tc>
          <w:tcPr>
            <w:tcW w:w="2835"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1、</w:t>
            </w:r>
            <w:r w:rsidRPr="00236D79">
              <w:rPr>
                <w:rFonts w:ascii="微软雅黑" w:eastAsia="微软雅黑" w:hAnsi="微软雅黑" w:hint="eastAsia"/>
                <w:sz w:val="18"/>
                <w:szCs w:val="18"/>
              </w:rPr>
              <w:tab/>
              <w:t>学习成绩优良；</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2、</w:t>
            </w:r>
            <w:r w:rsidRPr="00236D79">
              <w:rPr>
                <w:rFonts w:ascii="微软雅黑" w:eastAsia="微软雅黑" w:hAnsi="微软雅黑" w:hint="eastAsia"/>
                <w:sz w:val="18"/>
                <w:szCs w:val="18"/>
              </w:rPr>
              <w:tab/>
              <w:t>对拟转专业有基本的了解；</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3、</w:t>
            </w:r>
            <w:r w:rsidRPr="00236D79">
              <w:rPr>
                <w:rFonts w:ascii="微软雅黑" w:eastAsia="微软雅黑" w:hAnsi="微软雅黑" w:hint="eastAsia"/>
                <w:sz w:val="18"/>
                <w:szCs w:val="18"/>
              </w:rPr>
              <w:tab/>
              <w:t>身心健康，符合相关专业要求。</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4、在学期间无不及格课程</w:t>
            </w:r>
          </w:p>
        </w:tc>
        <w:tc>
          <w:tcPr>
            <w:tcW w:w="2127" w:type="dxa"/>
            <w:noWrap/>
            <w:vAlign w:val="center"/>
            <w:hideMark/>
          </w:tcPr>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时间：即日起至2020年5月8日12点</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邮箱：wbxyjw@pku.edu.cn，邮件名：姓名+转系转专业；</w:t>
            </w:r>
          </w:p>
          <w:p w:rsidR="00236D79"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 xml:space="preserve">提交材料： </w:t>
            </w:r>
          </w:p>
          <w:p w:rsidR="00D33D5D" w:rsidRPr="00236D79" w:rsidRDefault="00236D79" w:rsidP="00236D79">
            <w:pPr>
              <w:rPr>
                <w:rFonts w:ascii="微软雅黑" w:eastAsia="微软雅黑" w:hAnsi="微软雅黑"/>
                <w:sz w:val="18"/>
                <w:szCs w:val="18"/>
              </w:rPr>
            </w:pPr>
            <w:r w:rsidRPr="00236D79">
              <w:rPr>
                <w:rFonts w:ascii="微软雅黑" w:eastAsia="微软雅黑" w:hAnsi="微软雅黑" w:hint="eastAsia"/>
                <w:sz w:val="18"/>
                <w:szCs w:val="18"/>
              </w:rPr>
              <w:t>转系、转专业审批表</w:t>
            </w:r>
          </w:p>
        </w:tc>
        <w:tc>
          <w:tcPr>
            <w:tcW w:w="2268" w:type="dxa"/>
            <w:noWrap/>
            <w:vAlign w:val="center"/>
            <w:hideMark/>
          </w:tcPr>
          <w:p w:rsidR="009D4FDF"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考核方式：面试</w:t>
            </w:r>
          </w:p>
          <w:p w:rsidR="009D4FDF"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考试时间：待通知</w:t>
            </w:r>
          </w:p>
          <w:p w:rsidR="009D4FDF"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考试地点：待通知</w:t>
            </w:r>
          </w:p>
          <w:p w:rsidR="00D33D5D"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请携带学生证</w:t>
            </w:r>
          </w:p>
          <w:p w:rsidR="009D4FDF"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考古学专业：≤5人；</w:t>
            </w:r>
          </w:p>
          <w:p w:rsidR="009D4FDF"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文物与博物馆学专业：≤5人；</w:t>
            </w:r>
          </w:p>
          <w:p w:rsidR="009D4FDF"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文物保护技术专业：≤5人；</w:t>
            </w:r>
          </w:p>
          <w:p w:rsidR="00236D79" w:rsidRPr="00236D79" w:rsidRDefault="009D4FDF" w:rsidP="009D4FDF">
            <w:pPr>
              <w:rPr>
                <w:rFonts w:ascii="微软雅黑" w:eastAsia="微软雅黑" w:hAnsi="微软雅黑"/>
                <w:sz w:val="18"/>
                <w:szCs w:val="18"/>
              </w:rPr>
            </w:pPr>
            <w:r w:rsidRPr="00236D79">
              <w:rPr>
                <w:rFonts w:ascii="微软雅黑" w:eastAsia="微软雅黑" w:hAnsi="微软雅黑" w:hint="eastAsia"/>
                <w:sz w:val="18"/>
                <w:szCs w:val="18"/>
              </w:rPr>
              <w:t>考古学（文物建筑方向）专业：≤5人</w:t>
            </w:r>
            <w:r w:rsidR="00236D79" w:rsidRPr="00236D79">
              <w:rPr>
                <w:rFonts w:ascii="微软雅黑" w:eastAsia="微软雅黑" w:hAnsi="微软雅黑" w:hint="eastAsia"/>
                <w:sz w:val="18"/>
                <w:szCs w:val="18"/>
              </w:rPr>
              <w:t>；</w:t>
            </w:r>
          </w:p>
          <w:p w:rsidR="009D4FDF" w:rsidRPr="00236D79" w:rsidRDefault="00236D79" w:rsidP="009D4FDF">
            <w:pPr>
              <w:rPr>
                <w:rFonts w:ascii="微软雅黑" w:eastAsia="微软雅黑" w:hAnsi="微软雅黑"/>
                <w:sz w:val="18"/>
                <w:szCs w:val="18"/>
              </w:rPr>
            </w:pPr>
            <w:r w:rsidRPr="00236D79">
              <w:rPr>
                <w:rFonts w:ascii="微软雅黑" w:eastAsia="微软雅黑" w:hAnsi="微软雅黑" w:hint="eastAsia"/>
                <w:sz w:val="18"/>
                <w:szCs w:val="18"/>
              </w:rPr>
              <w:t>注：考古学（文物建筑方向）专业需降转到2020级</w:t>
            </w:r>
          </w:p>
        </w:tc>
        <w:tc>
          <w:tcPr>
            <w:tcW w:w="1417" w:type="dxa"/>
            <w:noWrap/>
            <w:vAlign w:val="center"/>
            <w:hideMark/>
          </w:tcPr>
          <w:p w:rsidR="00D33D5D" w:rsidRPr="00236D79" w:rsidRDefault="00D33D5D" w:rsidP="00761CF8">
            <w:pPr>
              <w:rPr>
                <w:rFonts w:ascii="微软雅黑" w:eastAsia="微软雅黑" w:hAnsi="微软雅黑"/>
                <w:sz w:val="18"/>
                <w:szCs w:val="18"/>
              </w:rPr>
            </w:pPr>
            <w:r w:rsidRPr="00236D79">
              <w:rPr>
                <w:rFonts w:ascii="微软雅黑" w:eastAsia="微软雅黑" w:hAnsi="微软雅黑" w:hint="eastAsia"/>
                <w:sz w:val="18"/>
                <w:szCs w:val="18"/>
              </w:rPr>
              <w:t>http://archaeology.pku.edu.cn</w:t>
            </w:r>
          </w:p>
        </w:tc>
      </w:tr>
      <w:tr w:rsidR="00D33D5D" w:rsidRPr="00F44992" w:rsidTr="00CC1CD5">
        <w:trPr>
          <w:trHeight w:val="567"/>
          <w:jc w:val="center"/>
        </w:trPr>
        <w:tc>
          <w:tcPr>
            <w:tcW w:w="846" w:type="dxa"/>
            <w:noWrap/>
            <w:vAlign w:val="center"/>
            <w:hideMark/>
          </w:tcPr>
          <w:p w:rsidR="00D33D5D" w:rsidRPr="008775B0" w:rsidRDefault="00D33D5D" w:rsidP="00761CF8">
            <w:pPr>
              <w:jc w:val="center"/>
              <w:rPr>
                <w:rFonts w:ascii="微软雅黑" w:eastAsia="微软雅黑" w:hAnsi="微软雅黑"/>
                <w:sz w:val="18"/>
                <w:szCs w:val="18"/>
              </w:rPr>
            </w:pPr>
            <w:r w:rsidRPr="008775B0">
              <w:rPr>
                <w:rFonts w:ascii="微软雅黑" w:eastAsia="微软雅黑" w:hAnsi="微软雅黑" w:hint="eastAsia"/>
                <w:sz w:val="18"/>
                <w:szCs w:val="18"/>
              </w:rPr>
              <w:t>哲学系</w:t>
            </w:r>
            <w:r w:rsidRPr="008775B0">
              <w:rPr>
                <w:rFonts w:ascii="微软雅黑" w:eastAsia="微软雅黑" w:hAnsi="微软雅黑"/>
                <w:sz w:val="18"/>
                <w:szCs w:val="18"/>
              </w:rPr>
              <w:t>、宗教学系</w:t>
            </w:r>
          </w:p>
        </w:tc>
        <w:tc>
          <w:tcPr>
            <w:tcW w:w="850" w:type="dxa"/>
            <w:noWrap/>
            <w:vAlign w:val="center"/>
            <w:hideMark/>
          </w:tcPr>
          <w:p w:rsidR="00D33D5D" w:rsidRPr="008775B0" w:rsidRDefault="00D33D5D" w:rsidP="00761CF8">
            <w:pPr>
              <w:jc w:val="center"/>
              <w:rPr>
                <w:rFonts w:ascii="微软雅黑" w:eastAsia="微软雅黑" w:hAnsi="微软雅黑"/>
                <w:sz w:val="18"/>
                <w:szCs w:val="18"/>
              </w:rPr>
            </w:pPr>
            <w:r w:rsidRPr="008775B0">
              <w:rPr>
                <w:rFonts w:ascii="微软雅黑" w:eastAsia="微软雅黑" w:hAnsi="微软雅黑" w:hint="eastAsia"/>
                <w:sz w:val="18"/>
                <w:szCs w:val="18"/>
              </w:rPr>
              <w:t>≤30</w:t>
            </w:r>
          </w:p>
        </w:tc>
        <w:tc>
          <w:tcPr>
            <w:tcW w:w="2835" w:type="dxa"/>
            <w:noWrap/>
            <w:vAlign w:val="center"/>
            <w:hideMark/>
          </w:tcPr>
          <w:p w:rsidR="008775B0"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1、</w:t>
            </w:r>
            <w:r w:rsidRPr="008775B0">
              <w:rPr>
                <w:rFonts w:ascii="微软雅黑" w:eastAsia="微软雅黑" w:hAnsi="微软雅黑" w:hint="eastAsia"/>
                <w:sz w:val="18"/>
                <w:szCs w:val="18"/>
              </w:rPr>
              <w:tab/>
              <w:t>对哲学专业、宗教学专业（马克思主义哲学、中国哲学、外国哲学、逻辑学、伦理学、美学、佛道教、基督教与宗教学原理、科学技术哲学等方向）有一定了解并具有学术兴趣；</w:t>
            </w:r>
          </w:p>
          <w:p w:rsidR="008775B0"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2、</w:t>
            </w:r>
            <w:r w:rsidRPr="008775B0">
              <w:rPr>
                <w:rFonts w:ascii="微软雅黑" w:eastAsia="微软雅黑" w:hAnsi="微软雅黑" w:hint="eastAsia"/>
                <w:sz w:val="18"/>
                <w:szCs w:val="18"/>
              </w:rPr>
              <w:tab/>
              <w:t>在校期间成绩优良，所修课程无不及格成绩；</w:t>
            </w:r>
          </w:p>
          <w:p w:rsidR="008775B0"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3、</w:t>
            </w:r>
            <w:r w:rsidRPr="008775B0">
              <w:rPr>
                <w:rFonts w:ascii="微软雅黑" w:eastAsia="微软雅黑" w:hAnsi="微软雅黑" w:hint="eastAsia"/>
                <w:sz w:val="18"/>
                <w:szCs w:val="18"/>
              </w:rPr>
              <w:tab/>
              <w:t>在校期间未受过任何纪律处分；</w:t>
            </w:r>
          </w:p>
          <w:p w:rsidR="00D33D5D"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在校本科一、二年级学生提交成绩单和任何学科的一篇学术论文</w:t>
            </w:r>
          </w:p>
        </w:tc>
        <w:tc>
          <w:tcPr>
            <w:tcW w:w="2127" w:type="dxa"/>
            <w:noWrap/>
            <w:vAlign w:val="center"/>
            <w:hideMark/>
          </w:tcPr>
          <w:p w:rsidR="008775B0"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4月17日至5月8日</w:t>
            </w:r>
          </w:p>
          <w:p w:rsidR="008775B0"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李兆基人文学院2号楼119房间</w:t>
            </w:r>
          </w:p>
          <w:p w:rsidR="00D33D5D"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（如因疫情无法返校，请发送电子版报名材料：报名表、成绩单及论文至yangyuphil@pku.edu.cn）</w:t>
            </w:r>
          </w:p>
        </w:tc>
        <w:tc>
          <w:tcPr>
            <w:tcW w:w="2268" w:type="dxa"/>
            <w:noWrap/>
            <w:vAlign w:val="center"/>
            <w:hideMark/>
          </w:tcPr>
          <w:p w:rsidR="008775B0"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5月22日上午</w:t>
            </w:r>
          </w:p>
          <w:p w:rsidR="00D33D5D" w:rsidRPr="008775B0" w:rsidRDefault="008775B0" w:rsidP="008775B0">
            <w:pPr>
              <w:rPr>
                <w:rFonts w:ascii="微软雅黑" w:eastAsia="微软雅黑" w:hAnsi="微软雅黑"/>
                <w:sz w:val="18"/>
                <w:szCs w:val="18"/>
              </w:rPr>
            </w:pPr>
            <w:r w:rsidRPr="008775B0">
              <w:rPr>
                <w:rFonts w:ascii="微软雅黑" w:eastAsia="微软雅黑" w:hAnsi="微软雅黑" w:hint="eastAsia"/>
                <w:sz w:val="18"/>
                <w:szCs w:val="18"/>
              </w:rPr>
              <w:t>李兆基人文学院2号楼（如因疫情无法返校，进行网络面试）</w:t>
            </w:r>
          </w:p>
        </w:tc>
        <w:tc>
          <w:tcPr>
            <w:tcW w:w="1417" w:type="dxa"/>
            <w:noWrap/>
            <w:vAlign w:val="center"/>
            <w:hideMark/>
          </w:tcPr>
          <w:p w:rsidR="00D33D5D" w:rsidRPr="008775B0" w:rsidRDefault="00BC6524" w:rsidP="00761CF8">
            <w:pPr>
              <w:rPr>
                <w:rFonts w:ascii="微软雅黑" w:eastAsia="微软雅黑" w:hAnsi="微软雅黑"/>
                <w:sz w:val="18"/>
                <w:szCs w:val="18"/>
              </w:rPr>
            </w:pPr>
            <w:r w:rsidRPr="008775B0">
              <w:rPr>
                <w:rFonts w:ascii="微软雅黑" w:eastAsia="微软雅黑" w:hAnsi="微软雅黑"/>
                <w:sz w:val="18"/>
                <w:szCs w:val="18"/>
              </w:rPr>
              <w:t>www.phil.pku.edu.cn</w:t>
            </w:r>
          </w:p>
        </w:tc>
      </w:tr>
      <w:tr w:rsidR="00D33D5D" w:rsidRPr="00F44992" w:rsidTr="00CC1CD5">
        <w:trPr>
          <w:trHeight w:val="567"/>
          <w:jc w:val="center"/>
        </w:trPr>
        <w:tc>
          <w:tcPr>
            <w:tcW w:w="846" w:type="dxa"/>
            <w:noWrap/>
            <w:vAlign w:val="center"/>
            <w:hideMark/>
          </w:tcPr>
          <w:p w:rsidR="00D33D5D" w:rsidRPr="004343C5" w:rsidRDefault="00D33D5D" w:rsidP="00761CF8">
            <w:pPr>
              <w:jc w:val="center"/>
              <w:rPr>
                <w:rFonts w:ascii="微软雅黑" w:eastAsia="微软雅黑" w:hAnsi="微软雅黑"/>
                <w:sz w:val="18"/>
                <w:szCs w:val="18"/>
              </w:rPr>
            </w:pPr>
            <w:r w:rsidRPr="004343C5">
              <w:rPr>
                <w:rFonts w:ascii="微软雅黑" w:eastAsia="微软雅黑" w:hAnsi="微软雅黑" w:hint="eastAsia"/>
                <w:sz w:val="18"/>
                <w:szCs w:val="18"/>
              </w:rPr>
              <w:t>国际关系学院</w:t>
            </w:r>
          </w:p>
        </w:tc>
        <w:tc>
          <w:tcPr>
            <w:tcW w:w="850" w:type="dxa"/>
            <w:noWrap/>
            <w:vAlign w:val="center"/>
            <w:hideMark/>
          </w:tcPr>
          <w:p w:rsidR="00B12ACE" w:rsidRPr="004343C5" w:rsidRDefault="00B12ACE" w:rsidP="00B12ACE">
            <w:pPr>
              <w:jc w:val="center"/>
              <w:rPr>
                <w:rFonts w:ascii="微软雅黑" w:eastAsia="微软雅黑" w:hAnsi="微软雅黑"/>
                <w:sz w:val="18"/>
                <w:szCs w:val="18"/>
              </w:rPr>
            </w:pPr>
            <w:r w:rsidRPr="004343C5">
              <w:rPr>
                <w:rFonts w:ascii="微软雅黑" w:eastAsia="微软雅黑" w:hAnsi="微软雅黑" w:hint="eastAsia"/>
                <w:sz w:val="18"/>
                <w:szCs w:val="18"/>
              </w:rPr>
              <w:t>见</w:t>
            </w:r>
          </w:p>
          <w:p w:rsidR="00B12ACE" w:rsidRPr="004343C5" w:rsidRDefault="00B12ACE" w:rsidP="00B12ACE">
            <w:pPr>
              <w:jc w:val="center"/>
              <w:rPr>
                <w:rFonts w:ascii="微软雅黑" w:eastAsia="微软雅黑" w:hAnsi="微软雅黑"/>
                <w:sz w:val="18"/>
                <w:szCs w:val="18"/>
              </w:rPr>
            </w:pPr>
            <w:r w:rsidRPr="004343C5">
              <w:rPr>
                <w:rFonts w:ascii="微软雅黑" w:eastAsia="微软雅黑" w:hAnsi="微软雅黑" w:hint="eastAsia"/>
                <w:sz w:val="18"/>
                <w:szCs w:val="18"/>
              </w:rPr>
              <w:t>考</w:t>
            </w:r>
          </w:p>
          <w:p w:rsidR="00B12ACE" w:rsidRPr="004343C5" w:rsidRDefault="00B12ACE" w:rsidP="00B12ACE">
            <w:pPr>
              <w:jc w:val="center"/>
              <w:rPr>
                <w:rFonts w:ascii="微软雅黑" w:eastAsia="微软雅黑" w:hAnsi="微软雅黑"/>
                <w:sz w:val="18"/>
                <w:szCs w:val="18"/>
              </w:rPr>
            </w:pPr>
            <w:r w:rsidRPr="004343C5">
              <w:rPr>
                <w:rFonts w:ascii="微软雅黑" w:eastAsia="微软雅黑" w:hAnsi="微软雅黑" w:hint="eastAsia"/>
                <w:sz w:val="18"/>
                <w:szCs w:val="18"/>
              </w:rPr>
              <w:t>试</w:t>
            </w:r>
          </w:p>
          <w:p w:rsidR="00B12ACE" w:rsidRPr="004343C5" w:rsidRDefault="00B12ACE" w:rsidP="00B12ACE">
            <w:pPr>
              <w:jc w:val="center"/>
              <w:rPr>
                <w:rFonts w:ascii="微软雅黑" w:eastAsia="微软雅黑" w:hAnsi="微软雅黑"/>
                <w:sz w:val="18"/>
                <w:szCs w:val="18"/>
              </w:rPr>
            </w:pPr>
            <w:r w:rsidRPr="004343C5">
              <w:rPr>
                <w:rFonts w:ascii="微软雅黑" w:eastAsia="微软雅黑" w:hAnsi="微软雅黑" w:hint="eastAsia"/>
                <w:sz w:val="18"/>
                <w:szCs w:val="18"/>
              </w:rPr>
              <w:t>要</w:t>
            </w:r>
          </w:p>
          <w:p w:rsidR="00B12ACE" w:rsidRPr="004343C5" w:rsidRDefault="00B12ACE" w:rsidP="00B12ACE">
            <w:pPr>
              <w:jc w:val="center"/>
              <w:rPr>
                <w:rFonts w:ascii="微软雅黑" w:eastAsia="微软雅黑" w:hAnsi="微软雅黑"/>
                <w:sz w:val="18"/>
                <w:szCs w:val="18"/>
              </w:rPr>
            </w:pPr>
            <w:r w:rsidRPr="004343C5">
              <w:rPr>
                <w:rFonts w:ascii="微软雅黑" w:eastAsia="微软雅黑" w:hAnsi="微软雅黑" w:hint="eastAsia"/>
                <w:sz w:val="18"/>
                <w:szCs w:val="18"/>
              </w:rPr>
              <w:t>求</w:t>
            </w:r>
          </w:p>
          <w:p w:rsidR="00D33D5D" w:rsidRPr="004343C5" w:rsidRDefault="00B12ACE" w:rsidP="00B12ACE">
            <w:pPr>
              <w:jc w:val="center"/>
              <w:rPr>
                <w:rFonts w:ascii="微软雅黑" w:eastAsia="微软雅黑" w:hAnsi="微软雅黑"/>
                <w:sz w:val="18"/>
                <w:szCs w:val="18"/>
              </w:rPr>
            </w:pPr>
            <w:r w:rsidRPr="004343C5">
              <w:rPr>
                <w:rFonts w:ascii="微软雅黑" w:eastAsia="微软雅黑" w:hAnsi="微软雅黑" w:hint="eastAsia"/>
                <w:sz w:val="18"/>
                <w:szCs w:val="18"/>
              </w:rPr>
              <w:t>栏</w:t>
            </w:r>
          </w:p>
          <w:p w:rsidR="005045C6" w:rsidRPr="004343C5" w:rsidRDefault="005045C6" w:rsidP="005045C6">
            <w:pPr>
              <w:jc w:val="center"/>
              <w:rPr>
                <w:rFonts w:ascii="微软雅黑" w:eastAsia="微软雅黑" w:hAnsi="微软雅黑"/>
                <w:sz w:val="18"/>
                <w:szCs w:val="18"/>
              </w:rPr>
            </w:pPr>
            <w:r w:rsidRPr="004343C5">
              <w:rPr>
                <w:rFonts w:ascii="微软雅黑" w:eastAsia="微软雅黑" w:hAnsi="微软雅黑" w:hint="eastAsia"/>
                <w:sz w:val="18"/>
                <w:szCs w:val="18"/>
              </w:rPr>
              <w:t>≤50</w:t>
            </w:r>
          </w:p>
        </w:tc>
        <w:tc>
          <w:tcPr>
            <w:tcW w:w="2835" w:type="dxa"/>
            <w:noWrap/>
            <w:vAlign w:val="center"/>
            <w:hideMark/>
          </w:tcPr>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1、</w:t>
            </w:r>
            <w:r w:rsidRPr="004343C5">
              <w:rPr>
                <w:rFonts w:ascii="微软雅黑" w:eastAsia="微软雅黑" w:hAnsi="微软雅黑" w:hint="eastAsia"/>
                <w:sz w:val="18"/>
                <w:szCs w:val="18"/>
              </w:rPr>
              <w:tab/>
              <w:t>符合学籍管理有关规定；</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2、</w:t>
            </w:r>
            <w:r w:rsidRPr="004343C5">
              <w:rPr>
                <w:rFonts w:ascii="微软雅黑" w:eastAsia="微软雅黑" w:hAnsi="微软雅黑" w:hint="eastAsia"/>
                <w:sz w:val="18"/>
                <w:szCs w:val="18"/>
              </w:rPr>
              <w:tab/>
              <w:t>热爱本院拟转专业并有一定知识基础；</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3、</w:t>
            </w:r>
            <w:r w:rsidRPr="004343C5">
              <w:rPr>
                <w:rFonts w:ascii="微软雅黑" w:eastAsia="微软雅黑" w:hAnsi="微软雅黑" w:hint="eastAsia"/>
                <w:sz w:val="18"/>
                <w:szCs w:val="18"/>
              </w:rPr>
              <w:tab/>
              <w:t>确定转系、转专业的学生必须参加原院系的期末考试，无故旷考者及考试不及格者将被取消转系资格。</w:t>
            </w:r>
          </w:p>
          <w:p w:rsidR="00D33D5D"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4、</w:t>
            </w:r>
            <w:r w:rsidRPr="004343C5">
              <w:rPr>
                <w:rFonts w:ascii="微软雅黑" w:eastAsia="微软雅黑" w:hAnsi="微软雅黑" w:hint="eastAsia"/>
                <w:sz w:val="18"/>
                <w:szCs w:val="18"/>
              </w:rPr>
              <w:tab/>
              <w:t>教务部将于下学期开学初办理转系、转专业手续，学生到转入</w:t>
            </w:r>
            <w:r w:rsidRPr="004343C5">
              <w:rPr>
                <w:rFonts w:ascii="微软雅黑" w:eastAsia="微软雅黑" w:hAnsi="微软雅黑" w:hint="eastAsia"/>
                <w:sz w:val="18"/>
                <w:szCs w:val="18"/>
              </w:rPr>
              <w:lastRenderedPageBreak/>
              <w:t>院/系报到。</w:t>
            </w:r>
          </w:p>
        </w:tc>
        <w:tc>
          <w:tcPr>
            <w:tcW w:w="2127" w:type="dxa"/>
            <w:noWrap/>
            <w:vAlign w:val="center"/>
            <w:hideMark/>
          </w:tcPr>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lastRenderedPageBreak/>
              <w:t>网上报名时间:</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2020年4月17日—5月8日，具体报名办法请看教务部相关规定。</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请于5月8日前将个人转系申请书发送到以下邮箱：</w:t>
            </w:r>
          </w:p>
          <w:p w:rsidR="00D33D5D" w:rsidRPr="004343C5" w:rsidRDefault="00236D79" w:rsidP="00236D79">
            <w:pPr>
              <w:rPr>
                <w:rFonts w:ascii="微软雅黑" w:eastAsia="微软雅黑" w:hAnsi="微软雅黑"/>
                <w:sz w:val="18"/>
                <w:szCs w:val="18"/>
              </w:rPr>
            </w:pPr>
            <w:r w:rsidRPr="004343C5">
              <w:rPr>
                <w:rFonts w:ascii="微软雅黑" w:eastAsia="微软雅黑" w:hAnsi="微软雅黑"/>
                <w:sz w:val="18"/>
                <w:szCs w:val="18"/>
              </w:rPr>
              <w:t>xujc@pku.edu.cn</w:t>
            </w:r>
          </w:p>
        </w:tc>
        <w:tc>
          <w:tcPr>
            <w:tcW w:w="2268" w:type="dxa"/>
            <w:noWrap/>
            <w:vAlign w:val="center"/>
            <w:hideMark/>
          </w:tcPr>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国际政治专业</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面试时间：5月15日</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下午1：30开始</w:t>
            </w:r>
            <w:r w:rsidR="004343C5" w:rsidRPr="004343C5">
              <w:rPr>
                <w:rFonts w:ascii="微软雅黑" w:eastAsia="微软雅黑" w:hAnsi="微软雅黑" w:hint="eastAsia"/>
                <w:sz w:val="18"/>
                <w:szCs w:val="18"/>
              </w:rPr>
              <w:t>；</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国际组织与国际公共政策专业方向</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面试时间</w:t>
            </w:r>
            <w:r w:rsidR="004343C5" w:rsidRPr="004343C5">
              <w:rPr>
                <w:rFonts w:ascii="微软雅黑" w:eastAsia="微软雅黑" w:hAnsi="微软雅黑" w:hint="eastAsia"/>
                <w:sz w:val="18"/>
                <w:szCs w:val="18"/>
              </w:rPr>
              <w:t>：</w:t>
            </w:r>
            <w:r w:rsidRPr="004343C5">
              <w:rPr>
                <w:rFonts w:ascii="微软雅黑" w:eastAsia="微软雅黑" w:hAnsi="微软雅黑" w:hint="eastAsia"/>
                <w:sz w:val="18"/>
                <w:szCs w:val="18"/>
              </w:rPr>
              <w:t>5月22日</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下午1：30开始</w:t>
            </w:r>
          </w:p>
          <w:p w:rsidR="00236D79" w:rsidRPr="004343C5" w:rsidRDefault="00236D79" w:rsidP="00236D79">
            <w:pPr>
              <w:rPr>
                <w:rFonts w:ascii="微软雅黑" w:eastAsia="微软雅黑" w:hAnsi="微软雅黑"/>
                <w:sz w:val="18"/>
                <w:szCs w:val="18"/>
              </w:rPr>
            </w:pPr>
            <w:r w:rsidRPr="004343C5">
              <w:rPr>
                <w:rFonts w:ascii="微软雅黑" w:eastAsia="微软雅黑" w:hAnsi="微软雅黑" w:hint="eastAsia"/>
                <w:sz w:val="18"/>
                <w:szCs w:val="18"/>
              </w:rPr>
              <w:t>视频面试：具体面试平台及方式届时通知</w:t>
            </w:r>
          </w:p>
          <w:p w:rsidR="00236D79" w:rsidRPr="004343C5" w:rsidRDefault="00236D79" w:rsidP="00236D79">
            <w:pPr>
              <w:rPr>
                <w:rFonts w:ascii="微软雅黑" w:eastAsia="微软雅黑" w:hAnsi="微软雅黑"/>
                <w:sz w:val="18"/>
                <w:szCs w:val="18"/>
              </w:rPr>
            </w:pPr>
          </w:p>
          <w:p w:rsidR="00B12ACE" w:rsidRPr="004343C5" w:rsidRDefault="00B12ACE" w:rsidP="00B12ACE">
            <w:pPr>
              <w:rPr>
                <w:rFonts w:ascii="微软雅黑" w:eastAsia="微软雅黑" w:hAnsi="微软雅黑"/>
                <w:sz w:val="18"/>
                <w:szCs w:val="18"/>
              </w:rPr>
            </w:pPr>
            <w:r w:rsidRPr="004343C5">
              <w:rPr>
                <w:rFonts w:ascii="微软雅黑" w:eastAsia="微软雅黑" w:hAnsi="微软雅黑" w:hint="eastAsia"/>
                <w:sz w:val="18"/>
                <w:szCs w:val="18"/>
              </w:rPr>
              <w:t>国际政治≤20人；</w:t>
            </w:r>
          </w:p>
          <w:p w:rsidR="00B12ACE" w:rsidRPr="004343C5" w:rsidRDefault="00B12ACE" w:rsidP="00B12ACE">
            <w:pPr>
              <w:rPr>
                <w:rFonts w:ascii="微软雅黑" w:eastAsia="微软雅黑" w:hAnsi="微软雅黑"/>
                <w:sz w:val="18"/>
                <w:szCs w:val="18"/>
              </w:rPr>
            </w:pPr>
            <w:r w:rsidRPr="004343C5">
              <w:rPr>
                <w:rFonts w:ascii="微软雅黑" w:eastAsia="微软雅黑" w:hAnsi="微软雅黑" w:hint="eastAsia"/>
                <w:sz w:val="18"/>
                <w:szCs w:val="18"/>
              </w:rPr>
              <w:t>国际政治（国际组织与国际公共政策）≤30人。</w:t>
            </w:r>
          </w:p>
        </w:tc>
        <w:tc>
          <w:tcPr>
            <w:tcW w:w="1417" w:type="dxa"/>
            <w:noWrap/>
            <w:vAlign w:val="center"/>
            <w:hideMark/>
          </w:tcPr>
          <w:p w:rsidR="004343C5" w:rsidRPr="004343C5" w:rsidRDefault="004343C5" w:rsidP="004343C5">
            <w:pPr>
              <w:rPr>
                <w:rFonts w:ascii="微软雅黑" w:eastAsia="微软雅黑" w:hAnsi="微软雅黑"/>
                <w:sz w:val="18"/>
                <w:szCs w:val="18"/>
              </w:rPr>
            </w:pPr>
            <w:r w:rsidRPr="004343C5">
              <w:rPr>
                <w:rFonts w:ascii="微软雅黑" w:eastAsia="微软雅黑" w:hAnsi="微软雅黑" w:hint="eastAsia"/>
                <w:sz w:val="18"/>
                <w:szCs w:val="18"/>
              </w:rPr>
              <w:lastRenderedPageBreak/>
              <w:t>国际关系学院主页http://www.sis.pku.edu.cn</w:t>
            </w:r>
          </w:p>
          <w:p w:rsidR="00D33D5D" w:rsidRPr="004343C5" w:rsidRDefault="004343C5" w:rsidP="004343C5">
            <w:pPr>
              <w:rPr>
                <w:rFonts w:ascii="微软雅黑" w:eastAsia="微软雅黑" w:hAnsi="微软雅黑"/>
                <w:sz w:val="18"/>
                <w:szCs w:val="18"/>
              </w:rPr>
            </w:pPr>
            <w:r w:rsidRPr="004343C5">
              <w:rPr>
                <w:rFonts w:ascii="微软雅黑" w:eastAsia="微软雅黑" w:hAnsi="微软雅黑" w:hint="eastAsia"/>
                <w:sz w:val="18"/>
                <w:szCs w:val="18"/>
              </w:rPr>
              <w:t>考试成绩公布时间5月25--29日之间。</w:t>
            </w:r>
          </w:p>
        </w:tc>
      </w:tr>
      <w:tr w:rsidR="00CA0D4D" w:rsidRPr="00F44992" w:rsidTr="00A07CEA">
        <w:trPr>
          <w:trHeight w:val="567"/>
          <w:jc w:val="center"/>
        </w:trPr>
        <w:tc>
          <w:tcPr>
            <w:tcW w:w="846" w:type="dxa"/>
            <w:noWrap/>
          </w:tcPr>
          <w:p w:rsidR="00CA0D4D" w:rsidRPr="009F42C0" w:rsidRDefault="00CA0D4D" w:rsidP="00CA0D4D">
            <w:pPr>
              <w:jc w:val="center"/>
              <w:rPr>
                <w:rFonts w:ascii="微软雅黑" w:eastAsia="微软雅黑" w:hAnsi="微软雅黑"/>
                <w:sz w:val="18"/>
                <w:szCs w:val="18"/>
              </w:rPr>
            </w:pPr>
            <w:r w:rsidRPr="009F42C0">
              <w:rPr>
                <w:rFonts w:ascii="微软雅黑" w:eastAsia="微软雅黑" w:hAnsi="微软雅黑" w:hint="eastAsia"/>
                <w:sz w:val="18"/>
                <w:szCs w:val="18"/>
              </w:rPr>
              <w:lastRenderedPageBreak/>
              <w:t>经济学院本科项目</w:t>
            </w:r>
          </w:p>
        </w:tc>
        <w:tc>
          <w:tcPr>
            <w:tcW w:w="850" w:type="dxa"/>
            <w:vMerge w:val="restart"/>
            <w:noWrap/>
          </w:tcPr>
          <w:p w:rsidR="00CA0D4D" w:rsidRPr="009F42C0" w:rsidRDefault="00CA0D4D" w:rsidP="00CA0D4D">
            <w:pPr>
              <w:jc w:val="center"/>
              <w:rPr>
                <w:rFonts w:ascii="微软雅黑" w:eastAsia="微软雅黑" w:hAnsi="微软雅黑"/>
                <w:sz w:val="18"/>
                <w:szCs w:val="18"/>
              </w:rPr>
            </w:pPr>
            <w:r w:rsidRPr="009F42C0">
              <w:rPr>
                <w:rFonts w:ascii="微软雅黑" w:eastAsia="微软雅黑" w:hAnsi="微软雅黑" w:hint="eastAsia"/>
                <w:sz w:val="18"/>
                <w:szCs w:val="18"/>
              </w:rPr>
              <w:t>共≤30</w:t>
            </w:r>
          </w:p>
        </w:tc>
        <w:tc>
          <w:tcPr>
            <w:tcW w:w="2835" w:type="dxa"/>
            <w:noWrap/>
          </w:tcPr>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1. 身心健康、对经济学院各专业感兴趣的19级、18级非经济学院本科生 (参加过2019年度经济学院转系考试的同学不予受理)；</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2．无不及格课程，未受过学校任何一种处分</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3．在经济学院组织的笔试和面试中成绩优良</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4. 其它条件与现行的《北京大学本科生学籍管理办法》一致</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注：本项目与“新结构经济学实验班”项目可以兼报，根据考核结果和学生志愿酌情调剂。</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经济学院拥有最终解释权。</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特别提示：从2021年起，经济学院本科项目只接受大一年级平级转系申请。</w:t>
            </w:r>
          </w:p>
        </w:tc>
        <w:tc>
          <w:tcPr>
            <w:tcW w:w="2127" w:type="dxa"/>
            <w:vMerge w:val="restart"/>
            <w:noWrap/>
          </w:tcPr>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4月17日8：00至</w:t>
            </w:r>
            <w:r w:rsidR="00BF5C0A">
              <w:rPr>
                <w:rFonts w:ascii="微软雅黑" w:eastAsia="微软雅黑" w:hAnsi="微软雅黑"/>
                <w:sz w:val="18"/>
                <w:szCs w:val="18"/>
              </w:rPr>
              <w:t>5</w:t>
            </w:r>
            <w:r w:rsidRPr="009F42C0">
              <w:rPr>
                <w:rFonts w:ascii="微软雅黑" w:eastAsia="微软雅黑" w:hAnsi="微软雅黑" w:hint="eastAsia"/>
                <w:sz w:val="18"/>
                <w:szCs w:val="18"/>
              </w:rPr>
              <w:t>月</w:t>
            </w:r>
            <w:r w:rsidR="00BF5C0A">
              <w:rPr>
                <w:rFonts w:ascii="微软雅黑" w:eastAsia="微软雅黑" w:hAnsi="微软雅黑"/>
                <w:sz w:val="18"/>
                <w:szCs w:val="18"/>
              </w:rPr>
              <w:t>8</w:t>
            </w:r>
            <w:bookmarkStart w:id="0" w:name="_GoBack"/>
            <w:bookmarkEnd w:id="0"/>
            <w:r w:rsidRPr="009F42C0">
              <w:rPr>
                <w:rFonts w:ascii="微软雅黑" w:eastAsia="微软雅黑" w:hAnsi="微软雅黑" w:hint="eastAsia"/>
                <w:sz w:val="18"/>
                <w:szCs w:val="18"/>
              </w:rPr>
              <w:t>日17：00</w:t>
            </w:r>
          </w:p>
          <w:p w:rsidR="00CA0D4D" w:rsidRPr="009F42C0" w:rsidRDefault="00CA0D4D" w:rsidP="00CA0D4D">
            <w:pPr>
              <w:ind w:left="180" w:hangingChars="100" w:hanging="180"/>
              <w:jc w:val="left"/>
              <w:rPr>
                <w:rFonts w:ascii="微软雅黑" w:eastAsia="微软雅黑" w:hAnsi="微软雅黑"/>
                <w:sz w:val="18"/>
                <w:szCs w:val="18"/>
              </w:rPr>
            </w:pPr>
            <w:r w:rsidRPr="009F42C0">
              <w:rPr>
                <w:rFonts w:ascii="微软雅黑" w:eastAsia="微软雅黑" w:hAnsi="微软雅黑" w:hint="eastAsia"/>
                <w:sz w:val="18"/>
                <w:szCs w:val="18"/>
              </w:rPr>
              <w:t>发邮件至l</w:t>
            </w:r>
            <w:r w:rsidRPr="009F42C0">
              <w:rPr>
                <w:rFonts w:ascii="微软雅黑" w:eastAsia="微软雅黑" w:hAnsi="微软雅黑"/>
                <w:sz w:val="18"/>
                <w:szCs w:val="18"/>
              </w:rPr>
              <w:t>iuyashan@pku.edu.cn ；</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标题“转系申请-学号-姓名”；</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正文：学号、姓名、性别、当前年级、拟转入年级、当前院系、转系志愿（排序</w:t>
            </w:r>
            <w:r w:rsidRPr="009F42C0">
              <w:rPr>
                <w:rFonts w:ascii="微软雅黑" w:eastAsia="微软雅黑" w:hAnsi="微软雅黑"/>
                <w:sz w:val="18"/>
                <w:szCs w:val="18"/>
              </w:rPr>
              <w:t>）</w:t>
            </w:r>
            <w:r w:rsidRPr="009F42C0">
              <w:rPr>
                <w:rFonts w:ascii="微软雅黑" w:eastAsia="微软雅黑" w:hAnsi="微软雅黑" w:hint="eastAsia"/>
                <w:sz w:val="18"/>
                <w:szCs w:val="18"/>
              </w:rPr>
              <w:t>、手机号；</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附件：</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1. 学生证或校园卡，文件名“学生证“，</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2.</w:t>
            </w:r>
            <w:r w:rsidRPr="009F42C0">
              <w:rPr>
                <w:rFonts w:ascii="微软雅黑" w:eastAsia="微软雅黑" w:hAnsi="微软雅黑"/>
                <w:sz w:val="18"/>
                <w:szCs w:val="18"/>
              </w:rPr>
              <w:t xml:space="preserve"> </w:t>
            </w:r>
            <w:r w:rsidRPr="009F42C0">
              <w:rPr>
                <w:rFonts w:ascii="微软雅黑" w:eastAsia="微软雅黑" w:hAnsi="微软雅黑" w:hint="eastAsia"/>
                <w:sz w:val="18"/>
                <w:szCs w:val="18"/>
              </w:rPr>
              <w:t>个人转系理由陈述，文件名“陈述“，</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3. 转系申请表（见教务部通知中的办理指南），文件名“申请表“</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*附件电子版扫描或拍照均可，需清晰。注意按要求命名，材料齐全，勿重复发送。</w:t>
            </w:r>
            <w:r w:rsidRPr="009F42C0">
              <w:rPr>
                <w:rFonts w:ascii="微软雅黑" w:eastAsia="微软雅黑" w:hAnsi="微软雅黑"/>
                <w:sz w:val="18"/>
                <w:szCs w:val="18"/>
              </w:rPr>
              <w:t xml:space="preserve"> </w:t>
            </w:r>
          </w:p>
        </w:tc>
        <w:tc>
          <w:tcPr>
            <w:tcW w:w="2268" w:type="dxa"/>
            <w:vMerge w:val="restart"/>
            <w:noWrap/>
          </w:tcPr>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方案1：5月22日</w:t>
            </w:r>
            <w:r w:rsidRPr="009F42C0">
              <w:rPr>
                <w:rFonts w:ascii="微软雅黑" w:eastAsia="微软雅黑" w:hAnsi="微软雅黑"/>
                <w:sz w:val="18"/>
                <w:szCs w:val="18"/>
              </w:rPr>
              <w:t>前如果</w:t>
            </w:r>
            <w:r w:rsidRPr="009F42C0">
              <w:rPr>
                <w:rFonts w:ascii="微软雅黑" w:eastAsia="微软雅黑" w:hAnsi="微软雅黑" w:hint="eastAsia"/>
                <w:sz w:val="18"/>
                <w:szCs w:val="18"/>
              </w:rPr>
              <w:t>已经返校，择期举行笔试。笔试为闭卷综合考试（含：数学、经济学基础、英语）。</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笔试通过的学生可以参加面试，面试安排另行通知。请携带学生证 (或校园卡)原件参加笔试和面试。</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方案2：如果5月</w:t>
            </w:r>
            <w:r w:rsidRPr="009F42C0">
              <w:rPr>
                <w:rFonts w:ascii="微软雅黑" w:eastAsia="微软雅黑" w:hAnsi="微软雅黑"/>
                <w:sz w:val="18"/>
                <w:szCs w:val="18"/>
              </w:rPr>
              <w:t>无法返校，</w:t>
            </w:r>
            <w:r w:rsidRPr="009F42C0">
              <w:rPr>
                <w:rFonts w:ascii="微软雅黑" w:eastAsia="微软雅黑" w:hAnsi="微软雅黑" w:hint="eastAsia"/>
                <w:sz w:val="18"/>
                <w:szCs w:val="18"/>
              </w:rPr>
              <w:t>则在申请</w:t>
            </w:r>
            <w:r w:rsidRPr="009F42C0">
              <w:rPr>
                <w:rFonts w:ascii="微软雅黑" w:eastAsia="微软雅黑" w:hAnsi="微软雅黑"/>
                <w:sz w:val="18"/>
                <w:szCs w:val="18"/>
              </w:rPr>
              <w:t>材料</w:t>
            </w:r>
            <w:r w:rsidRPr="009F42C0">
              <w:rPr>
                <w:rFonts w:ascii="微软雅黑" w:eastAsia="微软雅黑" w:hAnsi="微软雅黑" w:hint="eastAsia"/>
                <w:sz w:val="18"/>
                <w:szCs w:val="18"/>
              </w:rPr>
              <w:t>和</w:t>
            </w:r>
            <w:r w:rsidRPr="009F42C0">
              <w:rPr>
                <w:rFonts w:ascii="微软雅黑" w:eastAsia="微软雅黑" w:hAnsi="微软雅黑"/>
                <w:sz w:val="18"/>
                <w:szCs w:val="18"/>
              </w:rPr>
              <w:t>成绩单的</w:t>
            </w:r>
            <w:r w:rsidRPr="009F42C0">
              <w:rPr>
                <w:rFonts w:ascii="微软雅黑" w:eastAsia="微软雅黑" w:hAnsi="微软雅黑" w:hint="eastAsia"/>
                <w:sz w:val="18"/>
                <w:szCs w:val="18"/>
              </w:rPr>
              <w:t>审核筛选基础上，举行在线面试。</w:t>
            </w:r>
          </w:p>
          <w:p w:rsidR="00CA0D4D" w:rsidRPr="009F42C0" w:rsidRDefault="00CA0D4D" w:rsidP="00CA0D4D">
            <w:pPr>
              <w:jc w:val="left"/>
              <w:rPr>
                <w:rFonts w:ascii="微软雅黑" w:eastAsia="微软雅黑" w:hAnsi="微软雅黑"/>
                <w:sz w:val="18"/>
                <w:szCs w:val="18"/>
              </w:rPr>
            </w:pP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无论</w:t>
            </w:r>
            <w:r w:rsidRPr="009F42C0">
              <w:rPr>
                <w:rFonts w:ascii="微软雅黑" w:eastAsia="微软雅黑" w:hAnsi="微软雅黑"/>
                <w:sz w:val="18"/>
                <w:szCs w:val="18"/>
              </w:rPr>
              <w:t>采取何种</w:t>
            </w:r>
            <w:r w:rsidRPr="009F42C0">
              <w:rPr>
                <w:rFonts w:ascii="微软雅黑" w:eastAsia="微软雅黑" w:hAnsi="微软雅黑" w:hint="eastAsia"/>
                <w:sz w:val="18"/>
                <w:szCs w:val="18"/>
              </w:rPr>
              <w:t>方案</w:t>
            </w:r>
            <w:r w:rsidRPr="009F42C0">
              <w:rPr>
                <w:rFonts w:ascii="微软雅黑" w:eastAsia="微软雅黑" w:hAnsi="微软雅黑"/>
                <w:sz w:val="18"/>
                <w:szCs w:val="18"/>
              </w:rPr>
              <w:t>，</w:t>
            </w:r>
            <w:r w:rsidRPr="009F42C0">
              <w:rPr>
                <w:rFonts w:ascii="微软雅黑" w:eastAsia="微软雅黑" w:hAnsi="微软雅黑" w:hint="eastAsia"/>
                <w:sz w:val="18"/>
                <w:szCs w:val="18"/>
              </w:rPr>
              <w:t>具体考核时间、地点、参加</w:t>
            </w:r>
            <w:r w:rsidRPr="009F42C0">
              <w:rPr>
                <w:rFonts w:ascii="微软雅黑" w:eastAsia="微软雅黑" w:hAnsi="微软雅黑"/>
                <w:sz w:val="18"/>
                <w:szCs w:val="18"/>
              </w:rPr>
              <w:t>方式均</w:t>
            </w:r>
            <w:r w:rsidRPr="009F42C0">
              <w:rPr>
                <w:rFonts w:ascii="微软雅黑" w:eastAsia="微软雅黑" w:hAnsi="微软雅黑" w:hint="eastAsia"/>
                <w:sz w:val="18"/>
                <w:szCs w:val="18"/>
              </w:rPr>
              <w:t>将提前发邮件至“学号@pku.edu.cn“通知。</w:t>
            </w:r>
          </w:p>
          <w:p w:rsidR="00CA0D4D" w:rsidRPr="009F42C0" w:rsidRDefault="00CA0D4D" w:rsidP="00CA0D4D">
            <w:pPr>
              <w:jc w:val="left"/>
              <w:rPr>
                <w:rFonts w:ascii="微软雅黑" w:eastAsia="微软雅黑" w:hAnsi="微软雅黑"/>
                <w:sz w:val="18"/>
                <w:szCs w:val="18"/>
              </w:rPr>
            </w:pPr>
            <w:r w:rsidRPr="009F42C0">
              <w:rPr>
                <w:rFonts w:ascii="微软雅黑" w:eastAsia="微软雅黑" w:hAnsi="微软雅黑" w:hint="eastAsia"/>
                <w:sz w:val="18"/>
                <w:szCs w:val="18"/>
              </w:rPr>
              <w:t>注意：所有考试科目以综合考察素质为主，所以均不设复习和考试范围，也不指定任何复习参考书籍。通过</w:t>
            </w:r>
            <w:r w:rsidRPr="009F42C0">
              <w:rPr>
                <w:rFonts w:ascii="微软雅黑" w:eastAsia="微软雅黑" w:hAnsi="微软雅黑"/>
                <w:sz w:val="18"/>
                <w:szCs w:val="18"/>
              </w:rPr>
              <w:t>考核</w:t>
            </w:r>
            <w:r w:rsidRPr="009F42C0">
              <w:rPr>
                <w:rFonts w:ascii="微软雅黑" w:eastAsia="微软雅黑" w:hAnsi="微软雅黑" w:hint="eastAsia"/>
                <w:sz w:val="18"/>
                <w:szCs w:val="18"/>
              </w:rPr>
              <w:t>者</w:t>
            </w:r>
            <w:r w:rsidRPr="009F42C0">
              <w:rPr>
                <w:rFonts w:ascii="微软雅黑" w:eastAsia="微软雅黑" w:hAnsi="微软雅黑"/>
                <w:sz w:val="18"/>
                <w:szCs w:val="18"/>
              </w:rPr>
              <w:t>也必须</w:t>
            </w:r>
            <w:r w:rsidRPr="009F42C0">
              <w:rPr>
                <w:rFonts w:ascii="微软雅黑" w:eastAsia="微软雅黑" w:hAnsi="微软雅黑" w:hint="eastAsia"/>
                <w:sz w:val="18"/>
                <w:szCs w:val="18"/>
              </w:rPr>
              <w:t>接受并</w:t>
            </w:r>
            <w:r w:rsidRPr="009F42C0">
              <w:rPr>
                <w:rFonts w:ascii="微软雅黑" w:eastAsia="微软雅黑" w:hAnsi="微软雅黑"/>
                <w:sz w:val="18"/>
                <w:szCs w:val="18"/>
              </w:rPr>
              <w:t>通过</w:t>
            </w:r>
            <w:r w:rsidRPr="009F42C0">
              <w:rPr>
                <w:rFonts w:ascii="微软雅黑" w:eastAsia="微软雅黑" w:hAnsi="微软雅黑" w:hint="eastAsia"/>
                <w:sz w:val="18"/>
                <w:szCs w:val="18"/>
              </w:rPr>
              <w:t>经济学院对其是否达到转入专业学术要求的终审。</w:t>
            </w:r>
          </w:p>
        </w:tc>
        <w:tc>
          <w:tcPr>
            <w:tcW w:w="1417" w:type="dxa"/>
            <w:noWrap/>
          </w:tcPr>
          <w:p w:rsidR="00CA0D4D" w:rsidRPr="009F42C0" w:rsidRDefault="00CA0D4D" w:rsidP="00CA0D4D">
            <w:pPr>
              <w:rPr>
                <w:rFonts w:ascii="微软雅黑" w:eastAsia="微软雅黑" w:hAnsi="微软雅黑"/>
                <w:sz w:val="18"/>
                <w:szCs w:val="18"/>
              </w:rPr>
            </w:pPr>
            <w:r w:rsidRPr="009F42C0">
              <w:rPr>
                <w:rFonts w:ascii="微软雅黑" w:eastAsia="微软雅黑" w:hAnsi="微软雅黑"/>
                <w:sz w:val="18"/>
                <w:szCs w:val="18"/>
              </w:rPr>
              <w:t>Econ.pku.edu.cn</w:t>
            </w:r>
          </w:p>
        </w:tc>
      </w:tr>
      <w:tr w:rsidR="00CA0D4D" w:rsidRPr="00F44992" w:rsidTr="00C22443">
        <w:trPr>
          <w:trHeight w:val="567"/>
          <w:jc w:val="center"/>
        </w:trPr>
        <w:tc>
          <w:tcPr>
            <w:tcW w:w="846" w:type="dxa"/>
            <w:noWrap/>
          </w:tcPr>
          <w:p w:rsidR="00CA0D4D" w:rsidRPr="009F42C0" w:rsidRDefault="00CA0D4D" w:rsidP="00CA0D4D">
            <w:pPr>
              <w:jc w:val="center"/>
              <w:rPr>
                <w:rFonts w:ascii="微软雅黑" w:eastAsia="微软雅黑" w:hAnsi="微软雅黑"/>
                <w:sz w:val="18"/>
                <w:szCs w:val="18"/>
              </w:rPr>
            </w:pPr>
            <w:r w:rsidRPr="009F42C0">
              <w:rPr>
                <w:rFonts w:ascii="微软雅黑" w:eastAsia="微软雅黑" w:hAnsi="微软雅黑" w:hint="eastAsia"/>
                <w:sz w:val="18"/>
                <w:szCs w:val="18"/>
              </w:rPr>
              <w:t>经济学院&amp;新结构经济学研究院“新结构经济学实验班”项目</w:t>
            </w:r>
          </w:p>
        </w:tc>
        <w:tc>
          <w:tcPr>
            <w:tcW w:w="850" w:type="dxa"/>
            <w:vMerge/>
            <w:noWrap/>
            <w:vAlign w:val="center"/>
          </w:tcPr>
          <w:p w:rsidR="00CA0D4D" w:rsidRPr="004343C5" w:rsidRDefault="00CA0D4D" w:rsidP="00CA0D4D">
            <w:pPr>
              <w:jc w:val="center"/>
              <w:rPr>
                <w:rFonts w:ascii="微软雅黑" w:eastAsia="微软雅黑" w:hAnsi="微软雅黑"/>
                <w:sz w:val="18"/>
                <w:szCs w:val="18"/>
              </w:rPr>
            </w:pPr>
          </w:p>
        </w:tc>
        <w:tc>
          <w:tcPr>
            <w:tcW w:w="2835" w:type="dxa"/>
            <w:noWrap/>
          </w:tcPr>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1. 身心健康、对新结构经济学感兴趣的19级、18级全校本科生(参加过2019年度经济学院转系考试的同学不予受理)；</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2．（截至8月终审时）已完成《高等数学（B）》或其以上水平课程至少1门，</w:t>
            </w:r>
            <w:r w:rsidRPr="009F42C0">
              <w:rPr>
                <w:rFonts w:ascii="微软雅黑" w:eastAsia="微软雅黑" w:hAnsi="微软雅黑"/>
                <w:sz w:val="18"/>
                <w:szCs w:val="18"/>
              </w:rPr>
              <w:t>并且成绩</w:t>
            </w:r>
            <w:r w:rsidRPr="009F42C0">
              <w:rPr>
                <w:rFonts w:ascii="微软雅黑" w:eastAsia="微软雅黑" w:hAnsi="微软雅黑" w:hint="eastAsia"/>
                <w:sz w:val="18"/>
                <w:szCs w:val="18"/>
              </w:rPr>
              <w:t xml:space="preserve">在 </w:t>
            </w:r>
            <w:r w:rsidRPr="009F42C0">
              <w:rPr>
                <w:rFonts w:ascii="微软雅黑" w:eastAsia="微软雅黑" w:hAnsi="微软雅黑"/>
                <w:sz w:val="18"/>
                <w:szCs w:val="18"/>
              </w:rPr>
              <w:t>80</w:t>
            </w:r>
            <w:r w:rsidRPr="009F42C0">
              <w:rPr>
                <w:rFonts w:ascii="微软雅黑" w:eastAsia="微软雅黑" w:hAnsi="微软雅黑" w:hint="eastAsia"/>
                <w:sz w:val="18"/>
                <w:szCs w:val="18"/>
              </w:rPr>
              <w:t>分</w:t>
            </w:r>
            <w:r w:rsidRPr="009F42C0">
              <w:rPr>
                <w:rFonts w:ascii="微软雅黑" w:eastAsia="微软雅黑" w:hAnsi="微软雅黑"/>
                <w:sz w:val="18"/>
                <w:szCs w:val="18"/>
              </w:rPr>
              <w:t>以上</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sz w:val="18"/>
                <w:szCs w:val="18"/>
              </w:rPr>
              <w:t xml:space="preserve">3. </w:t>
            </w:r>
            <w:r w:rsidRPr="009F42C0">
              <w:rPr>
                <w:rFonts w:ascii="微软雅黑" w:eastAsia="微软雅黑" w:hAnsi="微软雅黑" w:hint="eastAsia"/>
                <w:sz w:val="18"/>
                <w:szCs w:val="18"/>
              </w:rPr>
              <w:t>无不及格课程，未受过学校任何一种处分</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4．在经济学院和新结构经济学研究院组织的笔试和面试中成绩优良</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5. 其它条件与现行的《北京大学本科生学籍管理办法》一致</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注：</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sz w:val="18"/>
                <w:szCs w:val="18"/>
              </w:rPr>
              <w:t xml:space="preserve">1. </w:t>
            </w:r>
            <w:r w:rsidRPr="009F42C0">
              <w:rPr>
                <w:rFonts w:ascii="微软雅黑" w:eastAsia="微软雅黑" w:hAnsi="微软雅黑" w:hint="eastAsia"/>
                <w:sz w:val="18"/>
                <w:szCs w:val="18"/>
              </w:rPr>
              <w:t>本项目与经济学院本科项目可以兼报，根据考核结果和学生志愿酌情调剂。</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sz w:val="18"/>
                <w:szCs w:val="18"/>
              </w:rPr>
              <w:t xml:space="preserve">2. </w:t>
            </w:r>
            <w:r w:rsidRPr="009F42C0">
              <w:rPr>
                <w:rFonts w:ascii="微软雅黑" w:eastAsia="微软雅黑" w:hAnsi="微软雅黑" w:hint="eastAsia"/>
                <w:sz w:val="18"/>
                <w:szCs w:val="18"/>
              </w:rPr>
              <w:t>所有非经济学院学生（包括元培经济方向、PPE）报考此项目如获通过，学籍转入经济学院统一管理。</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sz w:val="18"/>
                <w:szCs w:val="18"/>
              </w:rPr>
              <w:t xml:space="preserve">3. </w:t>
            </w:r>
            <w:r w:rsidRPr="009F42C0">
              <w:rPr>
                <w:rFonts w:ascii="微软雅黑" w:eastAsia="微软雅黑" w:hAnsi="微软雅黑" w:hint="eastAsia"/>
                <w:sz w:val="18"/>
                <w:szCs w:val="18"/>
              </w:rPr>
              <w:t>经济学院学生报考此项目如获</w:t>
            </w:r>
            <w:r w:rsidRPr="009F42C0">
              <w:rPr>
                <w:rFonts w:ascii="微软雅黑" w:eastAsia="微软雅黑" w:hAnsi="微软雅黑" w:hint="eastAsia"/>
                <w:sz w:val="18"/>
                <w:szCs w:val="18"/>
              </w:rPr>
              <w:lastRenderedPageBreak/>
              <w:t>通过，学籍不调整，进入“新结构经济学实验班”学习。</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经济学院拥有最终解释权。</w:t>
            </w: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特别提示：从2021年起，“新结构经济学实验班”只接受大一年级平级转系申请。</w:t>
            </w:r>
          </w:p>
        </w:tc>
        <w:tc>
          <w:tcPr>
            <w:tcW w:w="2127" w:type="dxa"/>
            <w:vMerge/>
            <w:noWrap/>
            <w:vAlign w:val="center"/>
          </w:tcPr>
          <w:p w:rsidR="00CA0D4D" w:rsidRPr="004343C5" w:rsidRDefault="00CA0D4D" w:rsidP="00CA0D4D">
            <w:pPr>
              <w:rPr>
                <w:rFonts w:ascii="微软雅黑" w:eastAsia="微软雅黑" w:hAnsi="微软雅黑"/>
                <w:sz w:val="18"/>
                <w:szCs w:val="18"/>
              </w:rPr>
            </w:pPr>
          </w:p>
        </w:tc>
        <w:tc>
          <w:tcPr>
            <w:tcW w:w="2268" w:type="dxa"/>
            <w:vMerge/>
            <w:noWrap/>
            <w:vAlign w:val="center"/>
          </w:tcPr>
          <w:p w:rsidR="00CA0D4D" w:rsidRPr="004343C5" w:rsidRDefault="00CA0D4D" w:rsidP="00CA0D4D">
            <w:pPr>
              <w:rPr>
                <w:rFonts w:ascii="微软雅黑" w:eastAsia="微软雅黑" w:hAnsi="微软雅黑"/>
                <w:sz w:val="18"/>
                <w:szCs w:val="18"/>
              </w:rPr>
            </w:pPr>
          </w:p>
        </w:tc>
        <w:tc>
          <w:tcPr>
            <w:tcW w:w="1417" w:type="dxa"/>
            <w:noWrap/>
          </w:tcPr>
          <w:p w:rsidR="00CA0D4D" w:rsidRPr="009F42C0" w:rsidRDefault="00CA0D4D" w:rsidP="00CA0D4D">
            <w:pPr>
              <w:rPr>
                <w:rFonts w:ascii="微软雅黑" w:eastAsia="微软雅黑" w:hAnsi="微软雅黑"/>
                <w:sz w:val="18"/>
                <w:szCs w:val="18"/>
              </w:rPr>
            </w:pPr>
            <w:r w:rsidRPr="009F42C0">
              <w:rPr>
                <w:rFonts w:ascii="微软雅黑" w:eastAsia="微软雅黑" w:hAnsi="微软雅黑"/>
                <w:sz w:val="18"/>
                <w:szCs w:val="18"/>
              </w:rPr>
              <w:t>Econ.pku.edu.cn</w:t>
            </w:r>
          </w:p>
          <w:p w:rsidR="00CA0D4D" w:rsidRPr="009F42C0" w:rsidRDefault="00CA0D4D" w:rsidP="00CA0D4D">
            <w:pPr>
              <w:rPr>
                <w:rFonts w:ascii="微软雅黑" w:eastAsia="微软雅黑" w:hAnsi="微软雅黑"/>
                <w:sz w:val="18"/>
                <w:szCs w:val="18"/>
              </w:rPr>
            </w:pPr>
          </w:p>
          <w:p w:rsidR="00CA0D4D" w:rsidRPr="009F42C0" w:rsidRDefault="00CA0D4D" w:rsidP="00CA0D4D">
            <w:pPr>
              <w:rPr>
                <w:rFonts w:ascii="微软雅黑" w:eastAsia="微软雅黑" w:hAnsi="微软雅黑"/>
                <w:sz w:val="18"/>
                <w:szCs w:val="18"/>
              </w:rPr>
            </w:pPr>
          </w:p>
          <w:p w:rsidR="00CA0D4D" w:rsidRPr="009F42C0" w:rsidRDefault="00CA0D4D" w:rsidP="00CA0D4D">
            <w:pPr>
              <w:rPr>
                <w:rFonts w:ascii="微软雅黑" w:eastAsia="微软雅黑" w:hAnsi="微软雅黑"/>
                <w:sz w:val="18"/>
                <w:szCs w:val="18"/>
              </w:rPr>
            </w:pPr>
            <w:r w:rsidRPr="009F42C0">
              <w:rPr>
                <w:rFonts w:ascii="微软雅黑" w:eastAsia="微软雅黑" w:hAnsi="微软雅黑" w:hint="eastAsia"/>
                <w:sz w:val="18"/>
                <w:szCs w:val="18"/>
              </w:rPr>
              <w:t>咨询电话：</w:t>
            </w:r>
          </w:p>
          <w:p w:rsidR="00CA0D4D" w:rsidRPr="000974A8" w:rsidRDefault="00CA0D4D" w:rsidP="00CA0D4D">
            <w:pPr>
              <w:rPr>
                <w:rFonts w:ascii="微软雅黑" w:eastAsia="微软雅黑" w:hAnsi="微软雅黑"/>
                <w:sz w:val="18"/>
                <w:szCs w:val="18"/>
              </w:rPr>
            </w:pPr>
            <w:r w:rsidRPr="009F42C0">
              <w:rPr>
                <w:rFonts w:ascii="微软雅黑" w:eastAsia="微软雅黑" w:hAnsi="微软雅黑"/>
                <w:sz w:val="18"/>
                <w:szCs w:val="18"/>
              </w:rPr>
              <w:t>62755707，62768932</w:t>
            </w:r>
          </w:p>
        </w:tc>
      </w:tr>
      <w:tr w:rsidR="00CA0D4D" w:rsidRPr="00F44992" w:rsidTr="00CC1CD5">
        <w:trPr>
          <w:trHeight w:val="567"/>
          <w:jc w:val="center"/>
        </w:trPr>
        <w:tc>
          <w:tcPr>
            <w:tcW w:w="846"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lastRenderedPageBreak/>
              <w:t>光华管理学院本科项目</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≤20*（“未来领导者”国际本科项目≤10）</w:t>
            </w:r>
          </w:p>
          <w:p w:rsidR="00CA0D4D" w:rsidRPr="003A7348" w:rsidRDefault="00CA0D4D" w:rsidP="00CA0D4D">
            <w:pPr>
              <w:jc w:val="center"/>
              <w:rPr>
                <w:rFonts w:ascii="微软雅黑" w:eastAsia="微软雅黑" w:hAnsi="微软雅黑"/>
                <w:sz w:val="18"/>
                <w:szCs w:val="18"/>
              </w:rPr>
            </w:pPr>
          </w:p>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*特别说明：</w:t>
            </w:r>
          </w:p>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申请者统一申请转入光华管理学院本科项目，“未来领导者”国际本科项目将优先于光华常规本科项目进行选拔。</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接收专业：</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工商管理类（工商管理专业、金融学专业、会计学专业、市场营销专业，“未来领导者”国际本科项目为工商管理专业）</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 xml:space="preserve">基本要求： </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w:t>
            </w:r>
            <w:r w:rsidRPr="003A7348">
              <w:rPr>
                <w:rFonts w:ascii="微软雅黑" w:eastAsia="微软雅黑" w:hAnsi="微软雅黑"/>
                <w:sz w:val="18"/>
                <w:szCs w:val="18"/>
              </w:rPr>
              <w:t>.</w:t>
            </w:r>
            <w:r w:rsidRPr="003A7348">
              <w:rPr>
                <w:rFonts w:ascii="微软雅黑" w:eastAsia="微软雅黑" w:hAnsi="微软雅黑" w:hint="eastAsia"/>
                <w:sz w:val="18"/>
                <w:szCs w:val="18"/>
              </w:rPr>
              <w:t>学业成绩突出，已修课程平均</w:t>
            </w:r>
            <w:r w:rsidRPr="003A7348">
              <w:rPr>
                <w:rFonts w:ascii="微软雅黑" w:eastAsia="微软雅黑" w:hAnsi="微软雅黑"/>
                <w:sz w:val="18"/>
                <w:szCs w:val="18"/>
              </w:rPr>
              <w:t>GPA</w:t>
            </w:r>
            <w:r w:rsidRPr="003A7348">
              <w:rPr>
                <w:rFonts w:ascii="微软雅黑" w:eastAsia="微软雅黑" w:hAnsi="微软雅黑" w:hint="eastAsia"/>
                <w:sz w:val="18"/>
                <w:szCs w:val="18"/>
              </w:rPr>
              <w:t>达到</w:t>
            </w:r>
            <w:r w:rsidRPr="003A7348">
              <w:rPr>
                <w:rFonts w:ascii="微软雅黑" w:eastAsia="微软雅黑" w:hAnsi="微软雅黑"/>
                <w:sz w:val="18"/>
                <w:szCs w:val="18"/>
              </w:rPr>
              <w:t>3.5</w:t>
            </w:r>
            <w:r w:rsidRPr="003A7348">
              <w:rPr>
                <w:rFonts w:ascii="微软雅黑" w:eastAsia="微软雅黑" w:hAnsi="微软雅黑" w:hint="eastAsia"/>
                <w:sz w:val="18"/>
                <w:szCs w:val="18"/>
              </w:rPr>
              <w:t>及以上，未受过任何处分，无考试不及格情况；</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w:t>
            </w:r>
            <w:r w:rsidRPr="003A7348">
              <w:rPr>
                <w:rFonts w:ascii="微软雅黑" w:eastAsia="微软雅黑" w:hAnsi="微软雅黑"/>
                <w:sz w:val="18"/>
                <w:szCs w:val="18"/>
              </w:rPr>
              <w:t>.</w:t>
            </w:r>
            <w:r w:rsidRPr="003A7348">
              <w:rPr>
                <w:rFonts w:ascii="微软雅黑" w:eastAsia="微软雅黑" w:hAnsi="微软雅黑" w:hint="eastAsia"/>
                <w:sz w:val="18"/>
                <w:szCs w:val="18"/>
              </w:rPr>
              <w:t>身心健康，积极乐观，开放包容，具有跨文化交流及协作能力；</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3</w:t>
            </w:r>
            <w:r w:rsidRPr="003A7348">
              <w:rPr>
                <w:rFonts w:ascii="微软雅黑" w:eastAsia="微软雅黑" w:hAnsi="微软雅黑"/>
                <w:sz w:val="18"/>
                <w:szCs w:val="18"/>
              </w:rPr>
              <w:t>.</w:t>
            </w:r>
            <w:r w:rsidRPr="003A7348">
              <w:rPr>
                <w:rFonts w:ascii="微软雅黑" w:eastAsia="微软雅黑" w:hAnsi="微软雅黑" w:hint="eastAsia"/>
                <w:sz w:val="18"/>
                <w:szCs w:val="18"/>
              </w:rPr>
              <w:t>对于经济、金融、管理等领域感兴趣，并且具备良好的学习和研究基础；</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w:t>
            </w:r>
            <w:r w:rsidRPr="003A7348">
              <w:rPr>
                <w:rFonts w:ascii="微软雅黑" w:eastAsia="微软雅黑" w:hAnsi="微软雅黑"/>
                <w:sz w:val="18"/>
                <w:szCs w:val="18"/>
              </w:rPr>
              <w:t>.</w:t>
            </w:r>
            <w:r w:rsidRPr="003A7348">
              <w:rPr>
                <w:rFonts w:ascii="微软雅黑" w:eastAsia="微软雅黑" w:hAnsi="微软雅黑" w:hint="eastAsia"/>
                <w:sz w:val="18"/>
                <w:szCs w:val="18"/>
              </w:rPr>
              <w:t>具有强烈的社会责任感及领导潜能；</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5</w:t>
            </w:r>
            <w:r w:rsidRPr="003A7348">
              <w:rPr>
                <w:rFonts w:ascii="微软雅黑" w:eastAsia="微软雅黑" w:hAnsi="微软雅黑"/>
                <w:sz w:val="18"/>
                <w:szCs w:val="18"/>
              </w:rPr>
              <w:t>.</w:t>
            </w:r>
            <w:r w:rsidRPr="003A7348">
              <w:rPr>
                <w:rFonts w:ascii="微软雅黑" w:eastAsia="微软雅黑" w:hAnsi="微软雅黑" w:hint="eastAsia"/>
                <w:sz w:val="18"/>
                <w:szCs w:val="18"/>
              </w:rPr>
              <w:t>具有较强的英语听说读写能力；</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6</w:t>
            </w:r>
            <w:r w:rsidRPr="003A7348">
              <w:rPr>
                <w:rFonts w:ascii="微软雅黑" w:eastAsia="微软雅黑" w:hAnsi="微软雅黑"/>
                <w:sz w:val="18"/>
                <w:szCs w:val="18"/>
              </w:rPr>
              <w:t>.</w:t>
            </w:r>
            <w:r w:rsidRPr="003A7348">
              <w:rPr>
                <w:rFonts w:ascii="微软雅黑" w:eastAsia="微软雅黑" w:hAnsi="微软雅黑" w:hint="eastAsia"/>
                <w:sz w:val="18"/>
                <w:szCs w:val="18"/>
              </w:rPr>
              <w:t>按</w:t>
            </w:r>
            <w:r w:rsidRPr="003A7348">
              <w:rPr>
                <w:rFonts w:ascii="微软雅黑" w:eastAsia="微软雅黑" w:hAnsi="微软雅黑"/>
                <w:sz w:val="18"/>
                <w:szCs w:val="18"/>
              </w:rPr>
              <w:t>2019</w:t>
            </w:r>
            <w:r w:rsidRPr="003A7348">
              <w:rPr>
                <w:rFonts w:ascii="微软雅黑" w:eastAsia="微软雅黑" w:hAnsi="微软雅黑" w:hint="eastAsia"/>
                <w:sz w:val="18"/>
                <w:szCs w:val="18"/>
              </w:rPr>
              <w:t>级本科生平级转入（即在系统填报时必须选择平转）。</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报名材料及方式：</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w:t>
            </w:r>
            <w:r w:rsidRPr="003A7348">
              <w:rPr>
                <w:rFonts w:ascii="微软雅黑" w:eastAsia="微软雅黑" w:hAnsi="微软雅黑" w:hint="eastAsia"/>
                <w:sz w:val="18"/>
                <w:szCs w:val="18"/>
              </w:rPr>
              <w:tab/>
              <w:t>登录校内门户填写转系转专业异动申请</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w:t>
            </w:r>
            <w:r w:rsidRPr="003A7348">
              <w:rPr>
                <w:rFonts w:ascii="微软雅黑" w:eastAsia="微软雅黑" w:hAnsi="微软雅黑" w:hint="eastAsia"/>
                <w:sz w:val="18"/>
                <w:szCs w:val="18"/>
              </w:rPr>
              <w:tab/>
              <w:t>在完成以上异动申请后，如有意申请“未来领导者”项目，请将以下材料压缩发送至： bri@gsm.pku.edu.cn，文件夹及邮件主题均为“光华国际本科项目申请：学号-姓名-手机号”：</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w:t>
            </w:r>
            <w:r w:rsidRPr="003A7348">
              <w:rPr>
                <w:rFonts w:ascii="微软雅黑" w:eastAsia="微软雅黑" w:hAnsi="微软雅黑" w:hint="eastAsia"/>
                <w:sz w:val="18"/>
                <w:szCs w:val="18"/>
              </w:rPr>
              <w:tab/>
              <w:t>“未来领导者”国际本科项目申请表：http://www.bri.pku.edu.cn/ApplicationForm.pdf</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w:t>
            </w:r>
            <w:r w:rsidRPr="003A7348">
              <w:rPr>
                <w:rFonts w:ascii="微软雅黑" w:eastAsia="微软雅黑" w:hAnsi="微软雅黑" w:hint="eastAsia"/>
                <w:sz w:val="18"/>
                <w:szCs w:val="18"/>
              </w:rPr>
              <w:tab/>
              <w:t>在校成绩单</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3)</w:t>
            </w:r>
            <w:r w:rsidRPr="003A7348">
              <w:rPr>
                <w:rFonts w:ascii="微软雅黑" w:eastAsia="微软雅黑" w:hAnsi="微软雅黑" w:hint="eastAsia"/>
                <w:sz w:val="18"/>
                <w:szCs w:val="18"/>
              </w:rPr>
              <w:tab/>
              <w:t>个人申请陈述（含申请原因及未来规划等）</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w:t>
            </w:r>
            <w:r w:rsidRPr="003A7348">
              <w:rPr>
                <w:rFonts w:ascii="微软雅黑" w:eastAsia="微软雅黑" w:hAnsi="微软雅黑" w:hint="eastAsia"/>
                <w:sz w:val="18"/>
                <w:szCs w:val="18"/>
              </w:rPr>
              <w:tab/>
              <w:t>获奖证书、英语考试成绩及其他能力证明材料</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注：如只申请光华常规本科项目，完成步骤1即可。</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报名咨询：</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请通过邮件报名“转系光华”信息说明会：bri@gsm.pku.edu.cn，我们将回复邮件，确认统一线上咨询会的具体时间和进入方式。</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报名时间：</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4月17日至4月25日（4月17日“转系光华”信息说明会）</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办公地点：</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常规本科项目：光华管理</w:t>
            </w:r>
            <w:r w:rsidRPr="003A7348">
              <w:rPr>
                <w:rFonts w:ascii="微软雅黑" w:eastAsia="微软雅黑" w:hAnsi="微软雅黑" w:hint="eastAsia"/>
                <w:sz w:val="18"/>
                <w:szCs w:val="18"/>
              </w:rPr>
              <w:lastRenderedPageBreak/>
              <w:t>学院1号楼206办公室</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“未来领导者”项目：光华管理学院2号楼511办公室</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lastRenderedPageBreak/>
              <w:t>方式：</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拟定面试&amp;笔试（受疫情影响，具体方式另行通知，请保持个人学校邮箱和手机畅通，以便及时收到通知）</w:t>
            </w:r>
          </w:p>
          <w:p w:rsidR="00CA0D4D" w:rsidRPr="003A7348" w:rsidRDefault="00CA0D4D" w:rsidP="00CA0D4D">
            <w:pPr>
              <w:rPr>
                <w:rFonts w:ascii="微软雅黑" w:eastAsia="微软雅黑" w:hAnsi="微软雅黑"/>
                <w:sz w:val="18"/>
                <w:szCs w:val="18"/>
              </w:rPr>
            </w:pP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申请“未来领导者”项目的同学将参加该项目的面试选拔，通过面试者被优先录取；未被录取并考虑常规本科项目的同学，及没有报名“未来领导者”项目的同学，将参加后续光华常规本科项目的选拔。</w:t>
            </w:r>
          </w:p>
          <w:p w:rsidR="00CA0D4D" w:rsidRPr="003A7348" w:rsidRDefault="00CA0D4D" w:rsidP="00CA0D4D">
            <w:pPr>
              <w:rPr>
                <w:rFonts w:ascii="微软雅黑" w:eastAsia="微软雅黑" w:hAnsi="微软雅黑"/>
                <w:sz w:val="18"/>
                <w:szCs w:val="18"/>
              </w:rPr>
            </w:pP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“未来领导者”国际本科项目面试时间：</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2020年5月11日-5月15日。</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常规本科项目选拔时间：</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2020年5月18日-5月22日</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sz w:val="18"/>
                <w:szCs w:val="18"/>
              </w:rPr>
              <w:t>http://www.gsm.pku.edu.cn/undergraduate/zsxx/zy_x_zzy.htm</w:t>
            </w:r>
          </w:p>
        </w:tc>
      </w:tr>
      <w:tr w:rsidR="00CA0D4D" w:rsidRPr="00F44992" w:rsidTr="00CC1CD5">
        <w:trPr>
          <w:trHeight w:val="567"/>
          <w:jc w:val="center"/>
        </w:trPr>
        <w:tc>
          <w:tcPr>
            <w:tcW w:w="846" w:type="dxa"/>
            <w:noWrap/>
            <w:vAlign w:val="center"/>
            <w:hideMark/>
          </w:tcPr>
          <w:p w:rsidR="00CA0D4D" w:rsidRPr="00F44992" w:rsidRDefault="00CA0D4D" w:rsidP="00CA0D4D">
            <w:pPr>
              <w:jc w:val="center"/>
              <w:rPr>
                <w:rFonts w:ascii="微软雅黑" w:eastAsia="微软雅黑" w:hAnsi="微软雅黑"/>
                <w:sz w:val="18"/>
                <w:szCs w:val="18"/>
              </w:rPr>
            </w:pPr>
            <w:r w:rsidRPr="00F44992">
              <w:rPr>
                <w:rFonts w:ascii="微软雅黑" w:eastAsia="微软雅黑" w:hAnsi="微软雅黑" w:hint="eastAsia"/>
                <w:sz w:val="18"/>
                <w:szCs w:val="18"/>
              </w:rPr>
              <w:lastRenderedPageBreak/>
              <w:t>法学院</w:t>
            </w:r>
          </w:p>
        </w:tc>
        <w:tc>
          <w:tcPr>
            <w:tcW w:w="850" w:type="dxa"/>
            <w:noWrap/>
            <w:vAlign w:val="center"/>
            <w:hideMark/>
          </w:tcPr>
          <w:p w:rsidR="00CA0D4D" w:rsidRPr="00F44992" w:rsidRDefault="00CA0D4D" w:rsidP="00CA0D4D">
            <w:pPr>
              <w:jc w:val="center"/>
              <w:rPr>
                <w:rFonts w:ascii="微软雅黑" w:eastAsia="微软雅黑" w:hAnsi="微软雅黑"/>
                <w:sz w:val="18"/>
                <w:szCs w:val="18"/>
              </w:rPr>
            </w:pPr>
            <w:r w:rsidRPr="00F44992">
              <w:rPr>
                <w:rFonts w:ascii="微软雅黑" w:eastAsia="微软雅黑" w:hAnsi="微软雅黑" w:hint="eastAsia"/>
                <w:sz w:val="18"/>
                <w:szCs w:val="18"/>
              </w:rPr>
              <w:t>≤10</w:t>
            </w:r>
          </w:p>
        </w:tc>
        <w:tc>
          <w:tcPr>
            <w:tcW w:w="2835" w:type="dxa"/>
            <w:noWrap/>
            <w:vAlign w:val="center"/>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详细要求请见北京大学法学院主页</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http://www.law.pku.edu.cn/</w:t>
            </w:r>
          </w:p>
        </w:tc>
        <w:tc>
          <w:tcPr>
            <w:tcW w:w="2127" w:type="dxa"/>
            <w:noWrap/>
            <w:vAlign w:val="center"/>
            <w:hideMark/>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时间：2020年5月11日-5月12日</w:t>
            </w:r>
          </w:p>
          <w:p w:rsidR="00CA0D4D" w:rsidRPr="00F44992" w:rsidRDefault="00CA0D4D" w:rsidP="00CA0D4D">
            <w:pPr>
              <w:pStyle w:val="aa"/>
              <w:numPr>
                <w:ilvl w:val="0"/>
                <w:numId w:val="1"/>
              </w:numPr>
              <w:ind w:firstLineChars="0"/>
              <w:rPr>
                <w:rFonts w:ascii="微软雅黑" w:eastAsia="微软雅黑" w:hAnsi="微软雅黑"/>
                <w:sz w:val="18"/>
                <w:szCs w:val="18"/>
              </w:rPr>
            </w:pPr>
            <w:r w:rsidRPr="00F44992">
              <w:rPr>
                <w:rFonts w:ascii="微软雅黑" w:eastAsia="微软雅黑" w:hAnsi="微软雅黑" w:hint="eastAsia"/>
                <w:sz w:val="18"/>
                <w:szCs w:val="18"/>
              </w:rPr>
              <w:t>如已正式开学，提交纸质材料。</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时间：8:30-11:00；14:00-16:30</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地点：凯原楼107教务办公室</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2）如未正式开学，提交电子材料（具体要求届时参见法学院网站）。</w:t>
            </w:r>
          </w:p>
        </w:tc>
        <w:tc>
          <w:tcPr>
            <w:tcW w:w="2268" w:type="dxa"/>
            <w:noWrap/>
            <w:vAlign w:val="center"/>
            <w:hideMark/>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面试时间：</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1）如已正式开学，5月18日上午9:00</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地点：陈明楼202（暂定）</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2）如未正式开学拟进行网络面试（具体通知届时参见法学院网站）</w:t>
            </w:r>
          </w:p>
        </w:tc>
        <w:tc>
          <w:tcPr>
            <w:tcW w:w="1417" w:type="dxa"/>
            <w:noWrap/>
            <w:vAlign w:val="center"/>
            <w:hideMark/>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http://www.law.pku.edu.cn/</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北京大学法学院主页</w:t>
            </w:r>
          </w:p>
        </w:tc>
      </w:tr>
      <w:tr w:rsidR="00CA0D4D" w:rsidRPr="00F44992" w:rsidTr="00CC1CD5">
        <w:trPr>
          <w:trHeight w:val="567"/>
          <w:jc w:val="center"/>
        </w:trPr>
        <w:tc>
          <w:tcPr>
            <w:tcW w:w="846" w:type="dxa"/>
            <w:noWrap/>
            <w:vAlign w:val="center"/>
            <w:hideMark/>
          </w:tcPr>
          <w:p w:rsidR="00CA0D4D" w:rsidRPr="00F44992" w:rsidRDefault="00CA0D4D" w:rsidP="00CA0D4D">
            <w:pPr>
              <w:jc w:val="center"/>
              <w:rPr>
                <w:rFonts w:ascii="微软雅黑" w:eastAsia="微软雅黑" w:hAnsi="微软雅黑"/>
                <w:sz w:val="18"/>
                <w:szCs w:val="18"/>
              </w:rPr>
            </w:pPr>
            <w:r w:rsidRPr="00F44992">
              <w:rPr>
                <w:rFonts w:ascii="微软雅黑" w:eastAsia="微软雅黑" w:hAnsi="微软雅黑" w:hint="eastAsia"/>
                <w:sz w:val="18"/>
                <w:szCs w:val="18"/>
              </w:rPr>
              <w:t>信息管理系</w:t>
            </w:r>
          </w:p>
        </w:tc>
        <w:tc>
          <w:tcPr>
            <w:tcW w:w="850" w:type="dxa"/>
            <w:noWrap/>
            <w:vAlign w:val="center"/>
            <w:hideMark/>
          </w:tcPr>
          <w:p w:rsidR="00CA0D4D" w:rsidRPr="00F44992" w:rsidRDefault="00CA0D4D" w:rsidP="00CA0D4D">
            <w:pPr>
              <w:jc w:val="center"/>
              <w:rPr>
                <w:rFonts w:ascii="微软雅黑" w:eastAsia="微软雅黑" w:hAnsi="微软雅黑"/>
                <w:sz w:val="18"/>
                <w:szCs w:val="18"/>
              </w:rPr>
            </w:pPr>
            <w:r w:rsidRPr="00F44992">
              <w:rPr>
                <w:rFonts w:ascii="微软雅黑" w:eastAsia="微软雅黑" w:hAnsi="微软雅黑" w:hint="eastAsia"/>
                <w:sz w:val="18"/>
                <w:szCs w:val="18"/>
              </w:rPr>
              <w:t>≤1</w:t>
            </w:r>
            <w:r w:rsidRPr="00F44992">
              <w:rPr>
                <w:rFonts w:ascii="微软雅黑" w:eastAsia="微软雅黑" w:hAnsi="微软雅黑"/>
                <w:sz w:val="18"/>
                <w:szCs w:val="18"/>
              </w:rPr>
              <w:t>0</w:t>
            </w:r>
          </w:p>
        </w:tc>
        <w:tc>
          <w:tcPr>
            <w:tcW w:w="2835" w:type="dxa"/>
            <w:noWrap/>
            <w:vAlign w:val="center"/>
            <w:hideMark/>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1.一、二年级在校本科学生；</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2.成绩中等以上，对信息管理相关学科兴趣浓厚；</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3.身心健康，积极乐观；</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4.未有任何处分。</w:t>
            </w:r>
          </w:p>
        </w:tc>
        <w:tc>
          <w:tcPr>
            <w:tcW w:w="2127" w:type="dxa"/>
            <w:noWrap/>
            <w:vAlign w:val="center"/>
            <w:hideMark/>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4月17日至5月8日接收学生网上报名。请将自我陈述、成绩单电子版材料发邮件到djj@pku.edu.cn</w:t>
            </w:r>
          </w:p>
        </w:tc>
        <w:tc>
          <w:tcPr>
            <w:tcW w:w="2268" w:type="dxa"/>
            <w:noWrap/>
            <w:vAlign w:val="center"/>
            <w:hideMark/>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综合面试</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5月11日至24日</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如开学则在方李邦琴楼进行；如未开学则通过网络视频方式进行。</w:t>
            </w:r>
          </w:p>
        </w:tc>
        <w:tc>
          <w:tcPr>
            <w:tcW w:w="1417" w:type="dxa"/>
            <w:noWrap/>
            <w:vAlign w:val="center"/>
            <w:hideMark/>
          </w:tcPr>
          <w:p w:rsidR="00CA0D4D" w:rsidRPr="00F44992" w:rsidRDefault="00CA0D4D" w:rsidP="00CA0D4D">
            <w:pPr>
              <w:rPr>
                <w:rFonts w:ascii="微软雅黑" w:eastAsia="微软雅黑" w:hAnsi="微软雅黑"/>
                <w:sz w:val="18"/>
                <w:szCs w:val="18"/>
              </w:rPr>
            </w:pPr>
            <w:r w:rsidRPr="00F44992">
              <w:rPr>
                <w:rFonts w:ascii="微软雅黑" w:eastAsia="微软雅黑" w:hAnsi="微软雅黑" w:hint="eastAsia"/>
                <w:sz w:val="18"/>
                <w:szCs w:val="18"/>
              </w:rPr>
              <w:t>信息管理系主页</w:t>
            </w:r>
          </w:p>
          <w:p w:rsidR="00CA0D4D" w:rsidRPr="00F44992" w:rsidRDefault="00CA0D4D" w:rsidP="00CA0D4D">
            <w:pPr>
              <w:rPr>
                <w:rFonts w:ascii="微软雅黑" w:eastAsia="微软雅黑" w:hAnsi="微软雅黑"/>
                <w:sz w:val="18"/>
                <w:szCs w:val="18"/>
              </w:rPr>
            </w:pPr>
            <w:r w:rsidRPr="00F44992">
              <w:rPr>
                <w:rFonts w:ascii="微软雅黑" w:eastAsia="微软雅黑" w:hAnsi="微软雅黑"/>
                <w:sz w:val="18"/>
                <w:szCs w:val="18"/>
              </w:rPr>
              <w:t>http://www.im.pku.edu.cn/</w:t>
            </w:r>
          </w:p>
        </w:tc>
      </w:tr>
      <w:tr w:rsidR="00CA0D4D" w:rsidRPr="00F44992" w:rsidTr="00CC1CD5">
        <w:trPr>
          <w:trHeight w:val="567"/>
          <w:jc w:val="center"/>
        </w:trPr>
        <w:tc>
          <w:tcPr>
            <w:tcW w:w="846"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社会学</w:t>
            </w:r>
            <w:r w:rsidRPr="003A7348">
              <w:rPr>
                <w:rFonts w:ascii="微软雅黑" w:eastAsia="微软雅黑" w:hAnsi="微软雅黑"/>
                <w:sz w:val="18"/>
                <w:szCs w:val="18"/>
              </w:rPr>
              <w:t>系</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社会学≤5</w:t>
            </w:r>
          </w:p>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人类学≤10</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1、对社会学/人类学专业有浓厚兴趣及未来有志于从事社会学/人类学研究的2018级或2019级本科生（转入人类学专业的2018级学生须降转为2019级）；</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2、综合绩点高于或等于2.0。</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4月21日-30日；</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将申请表、简历等相关材料电子版发送至socjw1@126.com，邮件主题为“2020年转系转专业+拟转入专业+学号+姓名”</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注：申请表须手写签名</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视开学与否采取线下或线上面试；</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五一假期结束后，具体时间另行通知</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社会学系主页</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sz w:val="18"/>
                <w:szCs w:val="18"/>
              </w:rPr>
              <w:t>www.shehui.pku.edu.cn</w:t>
            </w:r>
          </w:p>
        </w:tc>
      </w:tr>
      <w:tr w:rsidR="00CA0D4D" w:rsidRPr="00F44992" w:rsidTr="00CC1CD5">
        <w:trPr>
          <w:trHeight w:val="567"/>
          <w:jc w:val="center"/>
        </w:trPr>
        <w:tc>
          <w:tcPr>
            <w:tcW w:w="846"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政府管理学院</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≤1</w:t>
            </w:r>
            <w:r w:rsidRPr="003A7348">
              <w:rPr>
                <w:rFonts w:ascii="微软雅黑" w:eastAsia="微软雅黑" w:hAnsi="微软雅黑"/>
                <w:sz w:val="18"/>
                <w:szCs w:val="18"/>
              </w:rPr>
              <w:t>0</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1、符合“北京大学本科生转院（系）转专业实施办法”中的相关规定；</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2、热爱拟转专业并有一定知识基础；</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3、在校期间无不及格成绩，且在原专业综合绩点（所有课程）排名在年级前60%；</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4、无任何处分；</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5、在本学期期末成绩出现不及格者，不予接收；</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6、转入后一般转入同年级，经学院审核确需降级的降级转入。</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时间：2020年4月20日至4月24日</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方式：邮箱报名，将报名材料发送至邮箱zgpx@pku.edu.cn，邮件以“学号＋姓名＋转专业申请”命名。</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 xml:space="preserve">提交报名材料（电子版）： </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1、转系转专业申请表；</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2、个人陈述（对拟转专业的了解和认识）；</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3、个人成绩排名及无处分说明（无需加盖原院系教务章）。</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咨询电话：62751643</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时间：5月 15日14：00</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方式：面试</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地点：廖凯原楼306室</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注意：请携带学生证参加面试。</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【备注】如面试时间学生仍未返校，学院将采取线上面试方法，届时将会把具体面试方案发布在学院主页http://www.sg.pku.edu.cn</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注意：线上面试时请出示学生证。</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北京大学政府管理学院主页http://www.sg.pku.edu.cn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lastRenderedPageBreak/>
              <w:t>外国语学院阿拉伯语专业、外外专业（阿拉伯语方向）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阿语：≤</w:t>
            </w:r>
            <w:r w:rsidRPr="00185947">
              <w:rPr>
                <w:rFonts w:ascii="微软雅黑" w:eastAsia="微软雅黑" w:hAnsi="微软雅黑"/>
                <w:sz w:val="18"/>
                <w:szCs w:val="18"/>
              </w:rPr>
              <w:t>1</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1、绩点在3.5以上。</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2、面试后有出现期末考试成绩不及格现象的同学，不予接收。</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电子版报名表发送到shaoxm@pku.edu.cn，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面试暂定为腾讯视频会议，如解除疫情，另安排面试地点。</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时间：5月22日下午3:00</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外国语学院波斯语专业、外外专业（波斯语方向）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波斯语：≤</w:t>
            </w:r>
            <w:r w:rsidRPr="00185947">
              <w:rPr>
                <w:rFonts w:ascii="微软雅黑" w:eastAsia="微软雅黑" w:hAnsi="微软雅黑"/>
                <w:sz w:val="18"/>
                <w:szCs w:val="18"/>
              </w:rPr>
              <w:t>1</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w:t>
            </w:r>
            <w:r w:rsidRPr="00185947">
              <w:rPr>
                <w:rFonts w:ascii="微软雅黑" w:eastAsia="微软雅黑" w:hAnsi="微软雅黑"/>
                <w:sz w:val="18"/>
                <w:szCs w:val="18"/>
              </w:rPr>
              <w:t>2</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1.</w:t>
            </w:r>
            <w:r w:rsidRPr="00185947">
              <w:rPr>
                <w:rFonts w:ascii="微软雅黑" w:eastAsia="微软雅黑" w:hAnsi="微软雅黑" w:hint="eastAsia"/>
                <w:sz w:val="18"/>
                <w:szCs w:val="18"/>
              </w:rPr>
              <w:tab/>
              <w:t>对伊朗和波斯语感兴趣；</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w:t>
            </w:r>
            <w:r w:rsidRPr="00185947">
              <w:rPr>
                <w:rFonts w:ascii="微软雅黑" w:eastAsia="微软雅黑" w:hAnsi="微软雅黑" w:hint="eastAsia"/>
                <w:sz w:val="18"/>
                <w:szCs w:val="18"/>
              </w:rPr>
              <w:tab/>
              <w:t>英语能力较强；</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3.</w:t>
            </w:r>
            <w:r w:rsidRPr="00185947">
              <w:rPr>
                <w:rFonts w:ascii="微软雅黑" w:eastAsia="微软雅黑" w:hAnsi="微软雅黑" w:hint="eastAsia"/>
                <w:sz w:val="18"/>
                <w:szCs w:val="18"/>
              </w:rPr>
              <w:tab/>
              <w:t>语言文字表达能力强。</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面试后有出现期末考试成绩不及格现象的同学不予以接受</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校内门户教务部业务上申请；电子版报名表发送到shaoxm@pku.edu.cn，截止时间：2020-5-17.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科目：综合素质面试</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时间：2020年5月19日10:00开始</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地点：外国语学院新楼（房间待定）或燕园大厦620室</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*注：视疫情发展情况，可采取指定地点或网络视频面试。</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外国语学院朝鲜语专业、外外专业（朝鲜语方向）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朝鲜语：≤1</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1.</w:t>
            </w:r>
            <w:r w:rsidRPr="00185947">
              <w:rPr>
                <w:rFonts w:ascii="微软雅黑" w:eastAsia="微软雅黑" w:hAnsi="微软雅黑" w:hint="eastAsia"/>
                <w:sz w:val="18"/>
                <w:szCs w:val="18"/>
              </w:rPr>
              <w:tab/>
              <w:t>朝鲜(韩国)语基础为零起点</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w:t>
            </w:r>
            <w:r w:rsidRPr="00185947">
              <w:rPr>
                <w:rFonts w:ascii="微软雅黑" w:eastAsia="微软雅黑" w:hAnsi="微软雅黑" w:hint="eastAsia"/>
                <w:sz w:val="18"/>
                <w:szCs w:val="18"/>
              </w:rPr>
              <w:tab/>
              <w:t>具有较高的外语学习素质、知识与能力</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3.</w:t>
            </w:r>
            <w:r w:rsidRPr="00185947">
              <w:rPr>
                <w:rFonts w:ascii="微软雅黑" w:eastAsia="微软雅黑" w:hAnsi="微软雅黑" w:hint="eastAsia"/>
                <w:sz w:val="18"/>
                <w:szCs w:val="18"/>
              </w:rPr>
              <w:tab/>
              <w:t>面试后有出现期末考试成绩不及格现象的同学不予以接受</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校内门户教务部业务上申请；电子版报名表发送到shaoxm@pku.edu.cn，截止时间：2020-5-17.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科目：综合面试</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时间：2020年5月22日下午14：00</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地点：外国语学院新楼301。（视疫情情况也可能采取视频面试形式）</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外国语学院德语专业、外外专业（德语方向）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德语：≤</w:t>
            </w:r>
            <w:r w:rsidRPr="00185947">
              <w:rPr>
                <w:rFonts w:ascii="微软雅黑" w:eastAsia="微软雅黑" w:hAnsi="微软雅黑"/>
                <w:sz w:val="18"/>
                <w:szCs w:val="18"/>
              </w:rPr>
              <w:t>3</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无任何处分</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无不及格课程</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对德语国家文化文学具有浓厚兴趣</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具有较高的外语学习素质、知识与能力</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下载报名表发送到lily@pku.edu.cn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面试和笔试：英语，综合素质、德语发音。</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考试时间：5月22日（周五）下午1点，</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 xml:space="preserve">地点：外院新楼B134 </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备案：腾讯会议面试</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外国语学院俄语专业、外外专业（俄语方向）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俄语：≤</w:t>
            </w:r>
            <w:r w:rsidRPr="00185947">
              <w:rPr>
                <w:rFonts w:ascii="微软雅黑" w:eastAsia="微软雅黑" w:hAnsi="微软雅黑"/>
                <w:sz w:val="18"/>
                <w:szCs w:val="18"/>
              </w:rPr>
              <w:t>2</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w:t>
            </w:r>
            <w:r w:rsidRPr="00185947">
              <w:rPr>
                <w:rFonts w:ascii="微软雅黑" w:eastAsia="微软雅黑" w:hAnsi="微软雅黑"/>
                <w:sz w:val="18"/>
                <w:szCs w:val="18"/>
              </w:rPr>
              <w:t>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1.对俄国语言文学以及文化具有浓厚兴趣。</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2.具备良好的口头和书面表达能力。</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3.在学期间所学科目无不及格情况（包括初步录取后期末考试如有不及格情况不予接受）。</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4.具备良好的语言学习能力。</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学生在校内门户教务部业务上申请；电子版报名表发送到shaoxm@pku.edu.cn，截止时间：2020-5-17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考试时间：2020-5-20，下午1点。</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考试地点：外院新楼356室。</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考试科目：基础知识和语言能力</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考试方式：面试（可视疫情情况采取多种灵活方式）</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外国语学院官网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外国语学院法语专业、外</w:t>
            </w:r>
            <w:r w:rsidRPr="00185947">
              <w:rPr>
                <w:rFonts w:ascii="微软雅黑" w:eastAsia="微软雅黑" w:hAnsi="微软雅黑" w:hint="eastAsia"/>
                <w:sz w:val="18"/>
                <w:szCs w:val="18"/>
              </w:rPr>
              <w:lastRenderedPageBreak/>
              <w:t>外专业（法语方向）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lastRenderedPageBreak/>
              <w:t>法语：≤</w:t>
            </w:r>
            <w:r w:rsidRPr="00185947">
              <w:rPr>
                <w:rFonts w:ascii="微软雅黑" w:eastAsia="微软雅黑" w:hAnsi="微软雅黑"/>
                <w:sz w:val="18"/>
                <w:szCs w:val="18"/>
              </w:rPr>
              <w:t>2</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w:t>
            </w:r>
            <w:r w:rsidRPr="00185947">
              <w:rPr>
                <w:rFonts w:ascii="微软雅黑" w:eastAsia="微软雅黑" w:hAnsi="微软雅黑"/>
                <w:sz w:val="18"/>
                <w:szCs w:val="18"/>
              </w:rPr>
              <w:t>2</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具备较强的外语学习兴趣与能力；阅读面广，具有较广博的知识和较好的汉语水平。</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法语发音模仿不困难。</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在本学期期末成绩出现不及格者，不予接收。</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电子版报名表发送到lily@pku.edu.cn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面试：综合素质、法语发音</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考试时间：5月22日（周五）下午1点</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地点：外院新楼204</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备案：腾讯会议面试</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lastRenderedPageBreak/>
              <w:t>外国语学院菲律宾语专业</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外外专业（菲律宾语方向）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菲律宾语：≤</w:t>
            </w:r>
            <w:r w:rsidRPr="00185947">
              <w:rPr>
                <w:rFonts w:ascii="微软雅黑" w:eastAsia="微软雅黑" w:hAnsi="微软雅黑"/>
                <w:sz w:val="18"/>
                <w:szCs w:val="18"/>
              </w:rPr>
              <w:t>2</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w:t>
            </w:r>
            <w:r w:rsidRPr="00185947">
              <w:rPr>
                <w:rFonts w:ascii="微软雅黑" w:eastAsia="微软雅黑" w:hAnsi="微软雅黑"/>
                <w:sz w:val="18"/>
                <w:szCs w:val="18"/>
              </w:rPr>
              <w:t>2</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1学习成绩优良，英语能力、综合学习能力较强</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2面试后若有出现期末考试成绩不及格现象的同学，不同意接收。</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电子版报名表发送到shaoxm@pku.edu.cn，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面试、英语口试，5月22日下午2-4点，外国语学院新楼330会议室（可视疫情情况采取多种灵活方式）</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外国语学院蒙古语专业</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外外专业（蒙古语方向）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蒙古语：≤</w:t>
            </w:r>
            <w:r w:rsidRPr="00185947">
              <w:rPr>
                <w:rFonts w:ascii="微软雅黑" w:eastAsia="微软雅黑" w:hAnsi="微软雅黑"/>
                <w:sz w:val="18"/>
                <w:szCs w:val="18"/>
              </w:rPr>
              <w:t>2</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w:t>
            </w:r>
            <w:r w:rsidRPr="00185947">
              <w:rPr>
                <w:rFonts w:ascii="微软雅黑" w:eastAsia="微软雅黑" w:hAnsi="微软雅黑"/>
                <w:sz w:val="18"/>
                <w:szCs w:val="18"/>
              </w:rPr>
              <w:t>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有意愿学习蒙古语的同学</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面试后有出现期末考试成绩不及格现象的同学，不予接收。</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电子版报名表发送到shaoxm@pku.edu.cn，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2020年5月21日下午2点30.新院新楼340室。</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外国语学院葡萄牙语专业</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外外专业（葡萄牙语方向）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葡萄牙语：≤</w:t>
            </w:r>
            <w:r w:rsidRPr="00185947">
              <w:rPr>
                <w:rFonts w:ascii="微软雅黑" w:eastAsia="微软雅黑" w:hAnsi="微软雅黑"/>
                <w:sz w:val="18"/>
                <w:szCs w:val="18"/>
              </w:rPr>
              <w:t>2</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w:t>
            </w:r>
            <w:r w:rsidRPr="00185947">
              <w:rPr>
                <w:rFonts w:ascii="微软雅黑" w:eastAsia="微软雅黑" w:hAnsi="微软雅黑"/>
                <w:sz w:val="18"/>
                <w:szCs w:val="18"/>
              </w:rPr>
              <w:t>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无不良记录</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无不及格课程（包括面试后出现的不及格课程）</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GPA3.2以上</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下载报名表发送到lily@pku.edu.cn；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 英语、中文。</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如学生不能返校，则视学院规定，采取其他形式，比如网络面试。</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外国语学院日语专业、外外专业（日语方向）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日语：≤3</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1具有强烈的专业学习热情和意愿；具备较强的专业学习能力和进一步研究的潜力。择优录取。</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2面试后有出现期末考试成绩不及格现象的同学，不同意接收。</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电子版报名表发送到shaoxm@pku.edu.cn；截止时间：2020-5-17.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 2020年5月22日下午13：30</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外院新楼201会议室（可视疫情情况采取多种灵活方式）</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外国语学院乌尔都语专业、外外专业（乌尔都语方向）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乌尔都语：≤</w:t>
            </w:r>
            <w:r w:rsidRPr="00185947">
              <w:rPr>
                <w:rFonts w:ascii="微软雅黑" w:eastAsia="微软雅黑" w:hAnsi="微软雅黑"/>
                <w:sz w:val="18"/>
                <w:szCs w:val="18"/>
              </w:rPr>
              <w:t>1</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外外：≤1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1.英语成绩良好</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2.具有较好的语言表达能力和交流意愿</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3.具有较好的历史知识储备</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4.若面试后期末考试有不合格情况，将不予以接收</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电子版报名表发送到shaoxm@pku.edu.cn，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面试：英文表达、模拟发音、基础知识问答等。</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时间：2020年5月18日（星期一）下午1点</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方式及地点：可视疫情情况采取多种灵活方式。</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外国语学院西</w:t>
            </w:r>
            <w:r w:rsidRPr="00185947">
              <w:rPr>
                <w:rFonts w:ascii="微软雅黑" w:eastAsia="微软雅黑" w:hAnsi="微软雅黑" w:hint="eastAsia"/>
                <w:sz w:val="18"/>
                <w:szCs w:val="18"/>
              </w:rPr>
              <w:lastRenderedPageBreak/>
              <w:t>班牙语专业、外外专业（西班牙语方向）</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lastRenderedPageBreak/>
              <w:t>西语：≤</w:t>
            </w:r>
            <w:r w:rsidRPr="00185947">
              <w:rPr>
                <w:rFonts w:ascii="微软雅黑" w:eastAsia="微软雅黑" w:hAnsi="微软雅黑"/>
                <w:sz w:val="18"/>
                <w:szCs w:val="18"/>
              </w:rPr>
              <w:t>2</w:t>
            </w:r>
          </w:p>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lastRenderedPageBreak/>
              <w:t>外外：≤1</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无不良记录</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对西语国家文化有浓厚兴趣，具备</w:t>
            </w:r>
            <w:r w:rsidRPr="00185947">
              <w:rPr>
                <w:rFonts w:ascii="微软雅黑" w:eastAsia="微软雅黑" w:hAnsi="微软雅黑" w:hint="eastAsia"/>
                <w:sz w:val="18"/>
                <w:szCs w:val="18"/>
              </w:rPr>
              <w:lastRenderedPageBreak/>
              <w:t>较好的外语学习能力；</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本学期期末成绩出现不及格不接收。</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w:t>
            </w:r>
            <w:r w:rsidRPr="00185947">
              <w:rPr>
                <w:rFonts w:ascii="微软雅黑" w:eastAsia="微软雅黑" w:hAnsi="微软雅黑" w:hint="eastAsia"/>
                <w:sz w:val="18"/>
                <w:szCs w:val="18"/>
              </w:rPr>
              <w:lastRenderedPageBreak/>
              <w:t>lily@pku.edu.cn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英语，综合素质，西语模拟发音。</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5月22日14:00，地点视疫情而定(如远程面试，拟使用腾讯会议软件)</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lastRenderedPageBreak/>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lastRenderedPageBreak/>
              <w:t>sfl.pku.edu.cn</w:t>
            </w:r>
          </w:p>
        </w:tc>
      </w:tr>
      <w:tr w:rsidR="00CA0D4D" w:rsidRPr="00185947" w:rsidTr="00CC1CD5">
        <w:trPr>
          <w:trHeight w:val="567"/>
          <w:jc w:val="center"/>
        </w:trPr>
        <w:tc>
          <w:tcPr>
            <w:tcW w:w="846"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lastRenderedPageBreak/>
              <w:t>外国语学院英语专业</w:t>
            </w:r>
          </w:p>
        </w:tc>
        <w:tc>
          <w:tcPr>
            <w:tcW w:w="850" w:type="dxa"/>
            <w:noWrap/>
            <w:vAlign w:val="center"/>
            <w:hideMark/>
          </w:tcPr>
          <w:p w:rsidR="00CA0D4D" w:rsidRPr="00185947" w:rsidRDefault="00CA0D4D" w:rsidP="00CA0D4D">
            <w:pPr>
              <w:jc w:val="center"/>
              <w:rPr>
                <w:rFonts w:ascii="微软雅黑" w:eastAsia="微软雅黑" w:hAnsi="微软雅黑"/>
                <w:sz w:val="18"/>
                <w:szCs w:val="18"/>
              </w:rPr>
            </w:pPr>
            <w:r w:rsidRPr="00185947">
              <w:rPr>
                <w:rFonts w:ascii="微软雅黑" w:eastAsia="微软雅黑" w:hAnsi="微软雅黑" w:hint="eastAsia"/>
                <w:sz w:val="18"/>
                <w:szCs w:val="18"/>
              </w:rPr>
              <w:t>≤</w:t>
            </w:r>
            <w:r w:rsidRPr="00185947">
              <w:rPr>
                <w:rFonts w:ascii="微软雅黑" w:eastAsia="微软雅黑" w:hAnsi="微软雅黑"/>
                <w:sz w:val="18"/>
                <w:szCs w:val="18"/>
              </w:rPr>
              <w:t>5</w:t>
            </w:r>
          </w:p>
        </w:tc>
        <w:tc>
          <w:tcPr>
            <w:tcW w:w="2835"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无不良记录；</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无不及格成绩；</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英语水平较高，喜欢英美文学、文化</w:t>
            </w:r>
          </w:p>
        </w:tc>
        <w:tc>
          <w:tcPr>
            <w:tcW w:w="212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校内门户申请；</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电子版报名表发送到lily@pku.edu.cn</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截止时间：2020-5-17</w:t>
            </w:r>
          </w:p>
        </w:tc>
        <w:tc>
          <w:tcPr>
            <w:tcW w:w="2268"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面试：2020年5月22日下午1:00-2:30</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地点：外院新楼308</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考试方式：线下或腾讯视频会议（视情况而定）。</w:t>
            </w:r>
          </w:p>
        </w:tc>
        <w:tc>
          <w:tcPr>
            <w:tcW w:w="1417" w:type="dxa"/>
            <w:noWrap/>
            <w:vAlign w:val="center"/>
            <w:hideMark/>
          </w:tcPr>
          <w:p w:rsidR="00CA0D4D" w:rsidRPr="00185947" w:rsidRDefault="00CA0D4D" w:rsidP="00CA0D4D">
            <w:pPr>
              <w:rPr>
                <w:rFonts w:ascii="微软雅黑" w:eastAsia="微软雅黑" w:hAnsi="微软雅黑"/>
                <w:sz w:val="18"/>
                <w:szCs w:val="18"/>
              </w:rPr>
            </w:pPr>
            <w:r w:rsidRPr="00185947">
              <w:rPr>
                <w:rFonts w:ascii="微软雅黑" w:eastAsia="微软雅黑" w:hAnsi="微软雅黑" w:hint="eastAsia"/>
                <w:sz w:val="18"/>
                <w:szCs w:val="18"/>
              </w:rPr>
              <w:t>外国语学院院网</w:t>
            </w:r>
          </w:p>
          <w:p w:rsidR="00CA0D4D" w:rsidRPr="00185947" w:rsidRDefault="00CA0D4D" w:rsidP="00CA0D4D">
            <w:pPr>
              <w:rPr>
                <w:rFonts w:ascii="微软雅黑" w:eastAsia="微软雅黑" w:hAnsi="微软雅黑"/>
                <w:sz w:val="18"/>
                <w:szCs w:val="18"/>
              </w:rPr>
            </w:pPr>
            <w:r w:rsidRPr="00185947">
              <w:rPr>
                <w:rFonts w:ascii="微软雅黑" w:eastAsia="微软雅黑" w:hAnsi="微软雅黑"/>
                <w:sz w:val="18"/>
                <w:szCs w:val="18"/>
              </w:rPr>
              <w:t>sfl.pku.edu.cn</w:t>
            </w:r>
          </w:p>
        </w:tc>
      </w:tr>
      <w:tr w:rsidR="00CA0D4D" w:rsidRPr="00F44992" w:rsidTr="00CC1CD5">
        <w:trPr>
          <w:trHeight w:val="567"/>
          <w:jc w:val="center"/>
        </w:trPr>
        <w:tc>
          <w:tcPr>
            <w:tcW w:w="846"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艺术学院</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≤15</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 xml:space="preserve">本校各系2018、2019级本科生品学兼优，对艺术有爱好，在原系未受过任何处分。 </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大一、大二的学生成绩绩点在3.0以上，且无不及格、缓考科目。</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面试后有出现期末考试成绩不及格现象的同学，不予接收。</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时间：4月17日至5月8日；</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方式：校内门户/教务部业务提交申请，将电子版申请表发送至sunli0320@pku.edu.cn，逾期不予受理。</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 xml:space="preserve">考试时间： </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 xml:space="preserve">5月22日下午13：30 </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1、面试（可能采用线上面试方式进行）；</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2、面试时提交论文一篇，字数在5000字左右（艺术史论方向、戏剧影视文学方向、文化产业方向，从以上三个方向任选一个方向） ；</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3、方式及地点：将根据疫情情况，确定具体面试方式，通过报名审核的学生将得到具体通知。</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艺术学院网站：http://www.art.pku.edu.cn/</w:t>
            </w:r>
          </w:p>
        </w:tc>
      </w:tr>
      <w:tr w:rsidR="00CA0D4D" w:rsidRPr="003A7348" w:rsidTr="00CC1CD5">
        <w:trPr>
          <w:trHeight w:val="567"/>
          <w:jc w:val="center"/>
        </w:trPr>
        <w:tc>
          <w:tcPr>
            <w:tcW w:w="846"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元培政经哲专业</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≤3</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对政经哲专业感兴趣，适合学习该专业</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4月17日至5月8日</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报名邮箱yuyanxinpku@pku.edu.cn</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5月15日12：30，暂定俄文楼203，如届时未返校，则采取线上面试的形式</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sz w:val="18"/>
                <w:szCs w:val="18"/>
              </w:rPr>
              <w:t>https://yuanpei.pku.edu.cn/</w:t>
            </w:r>
          </w:p>
        </w:tc>
      </w:tr>
      <w:tr w:rsidR="00CA0D4D" w:rsidRPr="003A7348" w:rsidTr="00CC1CD5">
        <w:trPr>
          <w:trHeight w:val="567"/>
          <w:jc w:val="center"/>
        </w:trPr>
        <w:tc>
          <w:tcPr>
            <w:tcW w:w="846" w:type="dxa"/>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元培整合科学专业</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w:t>
            </w:r>
            <w:r w:rsidRPr="003A7348">
              <w:rPr>
                <w:rFonts w:ascii="微软雅黑" w:eastAsia="微软雅黑" w:hAnsi="微软雅黑"/>
                <w:sz w:val="18"/>
                <w:szCs w:val="18"/>
              </w:rPr>
              <w:t>3</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对整合科学专业感兴趣，适合学习该专业</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4月17日至5月8日</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报名邮箱yuyanxinpku@pku.edu.cn</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5月14日（周四）下午，14:00-17:00，腾讯会议线上面试</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sz w:val="18"/>
                <w:szCs w:val="18"/>
              </w:rPr>
              <w:t>https://yuanpei.pku.edu.cn/</w:t>
            </w:r>
          </w:p>
        </w:tc>
      </w:tr>
      <w:tr w:rsidR="00CA0D4D" w:rsidRPr="00F44992" w:rsidTr="00CC1CD5">
        <w:trPr>
          <w:trHeight w:val="567"/>
          <w:jc w:val="center"/>
        </w:trPr>
        <w:tc>
          <w:tcPr>
            <w:tcW w:w="846" w:type="dxa"/>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元培古生物专业</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w:t>
            </w:r>
            <w:r w:rsidRPr="003A7348">
              <w:rPr>
                <w:rFonts w:ascii="微软雅黑" w:eastAsia="微软雅黑" w:hAnsi="微软雅黑"/>
                <w:sz w:val="18"/>
                <w:szCs w:val="18"/>
              </w:rPr>
              <w:t>3</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对古生物专业感兴趣，适合学习该专业</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4月17日至5月8日</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报名邮箱yuyanxinpku@pku.edu.cn</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5月15日12：30，暂定俄文楼203，如届时未返校，则采取线上面试的形式</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sz w:val="18"/>
                <w:szCs w:val="18"/>
              </w:rPr>
              <w:t>https://yuanpei.pku.edu.cn/</w:t>
            </w:r>
          </w:p>
        </w:tc>
      </w:tr>
      <w:tr w:rsidR="00CA0D4D" w:rsidRPr="00F44992" w:rsidTr="00CC1CD5">
        <w:trPr>
          <w:trHeight w:val="567"/>
          <w:jc w:val="center"/>
        </w:trPr>
        <w:tc>
          <w:tcPr>
            <w:tcW w:w="846"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工学院</w:t>
            </w:r>
          </w:p>
        </w:tc>
        <w:tc>
          <w:tcPr>
            <w:tcW w:w="850" w:type="dxa"/>
            <w:noWrap/>
            <w:vAlign w:val="center"/>
            <w:hideMark/>
          </w:tcPr>
          <w:p w:rsidR="00CA0D4D" w:rsidRPr="003A7348" w:rsidRDefault="00CA0D4D" w:rsidP="00CA0D4D">
            <w:pPr>
              <w:jc w:val="center"/>
              <w:rPr>
                <w:rFonts w:ascii="微软雅黑" w:eastAsia="微软雅黑" w:hAnsi="微软雅黑"/>
                <w:sz w:val="18"/>
                <w:szCs w:val="18"/>
              </w:rPr>
            </w:pPr>
            <w:r w:rsidRPr="003A7348">
              <w:rPr>
                <w:rFonts w:ascii="微软雅黑" w:eastAsia="微软雅黑" w:hAnsi="微软雅黑" w:hint="eastAsia"/>
                <w:sz w:val="18"/>
                <w:szCs w:val="18"/>
              </w:rPr>
              <w:t>≤</w:t>
            </w:r>
            <w:r w:rsidRPr="003A7348">
              <w:rPr>
                <w:rFonts w:ascii="微软雅黑" w:eastAsia="微软雅黑" w:hAnsi="微软雅黑"/>
                <w:sz w:val="18"/>
                <w:szCs w:val="18"/>
              </w:rPr>
              <w:t>20</w:t>
            </w:r>
          </w:p>
        </w:tc>
        <w:tc>
          <w:tcPr>
            <w:tcW w:w="2835"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（1）高中为理科生，对工学学科有特别兴趣，数理基础扎实；</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（2）在校期间无不及格课程；</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（3）根据综合面试结果决定平级或降级转入。</w:t>
            </w:r>
          </w:p>
        </w:tc>
        <w:tc>
          <w:tcPr>
            <w:tcW w:w="212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4月17日-5月8日，学生在线申请后，提交电子版“转专业申请”至教务邮箱yuanxiangqi@pku.edu.cn。</w:t>
            </w:r>
          </w:p>
        </w:tc>
        <w:tc>
          <w:tcPr>
            <w:tcW w:w="2268"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考试科目：综合面试；</w:t>
            </w:r>
          </w:p>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t>面试安排：5月11日-22日，组织面试。如学生到校，可组织现场面试，具体时间、地址另行通知；如学生无法到校，可使用网络视频会议面试，届时会提</w:t>
            </w:r>
            <w:r w:rsidRPr="003A7348">
              <w:rPr>
                <w:rFonts w:ascii="微软雅黑" w:eastAsia="微软雅黑" w:hAnsi="微软雅黑" w:hint="eastAsia"/>
                <w:sz w:val="18"/>
                <w:szCs w:val="18"/>
              </w:rPr>
              <w:lastRenderedPageBreak/>
              <w:t>前通知符合条件的学生参加。</w:t>
            </w:r>
          </w:p>
        </w:tc>
        <w:tc>
          <w:tcPr>
            <w:tcW w:w="1417" w:type="dxa"/>
            <w:noWrap/>
            <w:vAlign w:val="center"/>
            <w:hideMark/>
          </w:tcPr>
          <w:p w:rsidR="00CA0D4D" w:rsidRPr="003A7348" w:rsidRDefault="00CA0D4D" w:rsidP="00CA0D4D">
            <w:pPr>
              <w:rPr>
                <w:rFonts w:ascii="微软雅黑" w:eastAsia="微软雅黑" w:hAnsi="微软雅黑"/>
                <w:sz w:val="18"/>
                <w:szCs w:val="18"/>
              </w:rPr>
            </w:pPr>
            <w:r w:rsidRPr="003A7348">
              <w:rPr>
                <w:rFonts w:ascii="微软雅黑" w:eastAsia="微软雅黑" w:hAnsi="微软雅黑" w:hint="eastAsia"/>
                <w:sz w:val="18"/>
                <w:szCs w:val="18"/>
              </w:rPr>
              <w:lastRenderedPageBreak/>
              <w:t>工学院主页www.coe.pku.edu.cn</w:t>
            </w:r>
          </w:p>
        </w:tc>
      </w:tr>
      <w:tr w:rsidR="00CA0D4D" w:rsidRPr="00F44992" w:rsidTr="00CC1CD5">
        <w:trPr>
          <w:trHeight w:val="567"/>
          <w:jc w:val="center"/>
        </w:trPr>
        <w:tc>
          <w:tcPr>
            <w:tcW w:w="846" w:type="dxa"/>
            <w:noWrap/>
            <w:vAlign w:val="center"/>
            <w:hideMark/>
          </w:tcPr>
          <w:p w:rsidR="00CA0D4D" w:rsidRPr="00236D79" w:rsidRDefault="00CA0D4D" w:rsidP="00CA0D4D">
            <w:pPr>
              <w:jc w:val="center"/>
              <w:rPr>
                <w:rFonts w:ascii="微软雅黑" w:eastAsia="微软雅黑" w:hAnsi="微软雅黑"/>
                <w:sz w:val="18"/>
                <w:szCs w:val="18"/>
              </w:rPr>
            </w:pPr>
            <w:r w:rsidRPr="00236D79">
              <w:rPr>
                <w:rFonts w:ascii="微软雅黑" w:eastAsia="微软雅黑" w:hAnsi="微软雅黑" w:hint="eastAsia"/>
                <w:sz w:val="18"/>
                <w:szCs w:val="18"/>
              </w:rPr>
              <w:lastRenderedPageBreak/>
              <w:t>环境科学与工程学院</w:t>
            </w:r>
          </w:p>
        </w:tc>
        <w:tc>
          <w:tcPr>
            <w:tcW w:w="850" w:type="dxa"/>
            <w:noWrap/>
            <w:vAlign w:val="center"/>
            <w:hideMark/>
          </w:tcPr>
          <w:p w:rsidR="00CA0D4D" w:rsidRPr="00236D79" w:rsidRDefault="00CA0D4D" w:rsidP="00CA0D4D">
            <w:pPr>
              <w:jc w:val="center"/>
              <w:rPr>
                <w:rFonts w:ascii="微软雅黑" w:eastAsia="微软雅黑" w:hAnsi="微软雅黑"/>
                <w:sz w:val="18"/>
                <w:szCs w:val="18"/>
              </w:rPr>
            </w:pPr>
            <w:r w:rsidRPr="00236D79">
              <w:rPr>
                <w:rFonts w:ascii="微软雅黑" w:eastAsia="微软雅黑" w:hAnsi="微软雅黑" w:hint="eastAsia"/>
                <w:sz w:val="18"/>
                <w:szCs w:val="18"/>
              </w:rPr>
              <w:t>≤20</w:t>
            </w:r>
          </w:p>
        </w:tc>
        <w:tc>
          <w:tcPr>
            <w:tcW w:w="2835" w:type="dxa"/>
            <w:noWrap/>
            <w:vAlign w:val="center"/>
            <w:hideMark/>
          </w:tcPr>
          <w:p w:rsidR="00CA0D4D" w:rsidRPr="00236D79" w:rsidRDefault="00CA0D4D" w:rsidP="00CA0D4D">
            <w:pPr>
              <w:rPr>
                <w:rFonts w:ascii="微软雅黑" w:eastAsia="微软雅黑" w:hAnsi="微软雅黑"/>
                <w:sz w:val="18"/>
                <w:szCs w:val="18"/>
              </w:rPr>
            </w:pPr>
            <w:r w:rsidRPr="00236D79">
              <w:rPr>
                <w:rFonts w:ascii="微软雅黑" w:eastAsia="微软雅黑" w:hAnsi="微软雅黑" w:hint="eastAsia"/>
                <w:sz w:val="18"/>
                <w:szCs w:val="18"/>
              </w:rPr>
              <w:t>1.高中为理科生，对环境学科有特别兴趣，数理基础扎实；</w:t>
            </w:r>
          </w:p>
          <w:p w:rsidR="00CA0D4D" w:rsidRPr="00236D79" w:rsidRDefault="00CA0D4D" w:rsidP="00CA0D4D">
            <w:pPr>
              <w:rPr>
                <w:rFonts w:ascii="微软雅黑" w:eastAsia="微软雅黑" w:hAnsi="微软雅黑"/>
                <w:sz w:val="18"/>
                <w:szCs w:val="18"/>
              </w:rPr>
            </w:pPr>
            <w:r w:rsidRPr="00236D79">
              <w:rPr>
                <w:rFonts w:ascii="微软雅黑" w:eastAsia="微软雅黑" w:hAnsi="微软雅黑" w:hint="eastAsia"/>
                <w:sz w:val="18"/>
                <w:szCs w:val="18"/>
              </w:rPr>
              <w:t>2.在校期间无不及格课程。</w:t>
            </w:r>
          </w:p>
        </w:tc>
        <w:tc>
          <w:tcPr>
            <w:tcW w:w="2127" w:type="dxa"/>
            <w:noWrap/>
            <w:vAlign w:val="center"/>
            <w:hideMark/>
          </w:tcPr>
          <w:p w:rsidR="00CA0D4D" w:rsidRPr="00236D79" w:rsidRDefault="00CA0D4D" w:rsidP="00CA0D4D">
            <w:pPr>
              <w:rPr>
                <w:rFonts w:ascii="微软雅黑" w:eastAsia="微软雅黑" w:hAnsi="微软雅黑"/>
                <w:sz w:val="18"/>
                <w:szCs w:val="18"/>
              </w:rPr>
            </w:pPr>
            <w:r w:rsidRPr="00236D79">
              <w:rPr>
                <w:rFonts w:ascii="微软雅黑" w:eastAsia="微软雅黑" w:hAnsi="微软雅黑" w:hint="eastAsia"/>
                <w:sz w:val="18"/>
                <w:szCs w:val="18"/>
              </w:rPr>
              <w:t>4月17日至5月8日</w:t>
            </w:r>
          </w:p>
          <w:p w:rsidR="00CA0D4D" w:rsidRPr="00236D79" w:rsidRDefault="00CA0D4D" w:rsidP="00CA0D4D">
            <w:pPr>
              <w:rPr>
                <w:rFonts w:ascii="微软雅黑" w:eastAsia="微软雅黑" w:hAnsi="微软雅黑"/>
                <w:sz w:val="18"/>
                <w:szCs w:val="18"/>
              </w:rPr>
            </w:pPr>
            <w:r w:rsidRPr="00236D79">
              <w:rPr>
                <w:rFonts w:ascii="微软雅黑" w:eastAsia="微软雅黑" w:hAnsi="微软雅黑" w:hint="eastAsia"/>
                <w:sz w:val="18"/>
                <w:szCs w:val="18"/>
              </w:rPr>
              <w:t>在校内门户提交转院系转专业报名表，同时发送邮件至wangrongjing@pku.edu.cn，待开学后补交签字纸质版至环境大楼104</w:t>
            </w:r>
          </w:p>
        </w:tc>
        <w:tc>
          <w:tcPr>
            <w:tcW w:w="2268" w:type="dxa"/>
            <w:noWrap/>
            <w:vAlign w:val="center"/>
            <w:hideMark/>
          </w:tcPr>
          <w:p w:rsidR="00CA0D4D" w:rsidRPr="00236D79" w:rsidRDefault="00CA0D4D" w:rsidP="00CA0D4D">
            <w:pPr>
              <w:rPr>
                <w:rFonts w:ascii="微软雅黑" w:eastAsia="微软雅黑" w:hAnsi="微软雅黑"/>
                <w:sz w:val="18"/>
                <w:szCs w:val="18"/>
              </w:rPr>
            </w:pPr>
            <w:r w:rsidRPr="00236D79">
              <w:rPr>
                <w:rFonts w:ascii="微软雅黑" w:eastAsia="微软雅黑" w:hAnsi="微软雅黑" w:hint="eastAsia"/>
                <w:sz w:val="18"/>
                <w:szCs w:val="18"/>
              </w:rPr>
              <w:t>1、面试时间：5月11日至5月22日</w:t>
            </w:r>
          </w:p>
          <w:p w:rsidR="00CA0D4D" w:rsidRPr="00236D79" w:rsidRDefault="00CA0D4D" w:rsidP="00CA0D4D">
            <w:pPr>
              <w:rPr>
                <w:rFonts w:ascii="微软雅黑" w:eastAsia="微软雅黑" w:hAnsi="微软雅黑"/>
                <w:sz w:val="18"/>
                <w:szCs w:val="18"/>
              </w:rPr>
            </w:pPr>
            <w:r w:rsidRPr="00236D79">
              <w:rPr>
                <w:rFonts w:ascii="微软雅黑" w:eastAsia="微软雅黑" w:hAnsi="微软雅黑" w:hint="eastAsia"/>
                <w:sz w:val="18"/>
                <w:szCs w:val="18"/>
              </w:rPr>
              <w:t>2、采用线上方式面试</w:t>
            </w:r>
          </w:p>
          <w:p w:rsidR="00CA0D4D" w:rsidRPr="00236D79" w:rsidRDefault="00CA0D4D" w:rsidP="00CA0D4D">
            <w:pPr>
              <w:rPr>
                <w:rFonts w:ascii="微软雅黑" w:eastAsia="微软雅黑" w:hAnsi="微软雅黑"/>
                <w:sz w:val="18"/>
                <w:szCs w:val="18"/>
              </w:rPr>
            </w:pPr>
            <w:r w:rsidRPr="00236D79">
              <w:rPr>
                <w:rFonts w:ascii="微软雅黑" w:eastAsia="微软雅黑" w:hAnsi="微软雅黑" w:hint="eastAsia"/>
                <w:sz w:val="18"/>
                <w:szCs w:val="18"/>
              </w:rPr>
              <w:t>（具体时间和方式另行通知）</w:t>
            </w:r>
          </w:p>
        </w:tc>
        <w:tc>
          <w:tcPr>
            <w:tcW w:w="1417" w:type="dxa"/>
            <w:noWrap/>
            <w:vAlign w:val="center"/>
            <w:hideMark/>
          </w:tcPr>
          <w:p w:rsidR="00CA0D4D" w:rsidRPr="00236D79" w:rsidRDefault="00CA0D4D" w:rsidP="00CA0D4D">
            <w:pPr>
              <w:rPr>
                <w:rFonts w:ascii="微软雅黑" w:eastAsia="微软雅黑" w:hAnsi="微软雅黑"/>
                <w:sz w:val="18"/>
                <w:szCs w:val="18"/>
              </w:rPr>
            </w:pPr>
            <w:r w:rsidRPr="00236D79">
              <w:rPr>
                <w:rFonts w:ascii="微软雅黑" w:eastAsia="微软雅黑" w:hAnsi="微软雅黑"/>
                <w:sz w:val="18"/>
                <w:szCs w:val="18"/>
              </w:rPr>
              <w:t>http://cese.pku.edu.cn/</w:t>
            </w:r>
          </w:p>
        </w:tc>
      </w:tr>
      <w:tr w:rsidR="00CA0D4D" w:rsidRPr="00F44992" w:rsidTr="00CC1CD5">
        <w:trPr>
          <w:trHeight w:val="567"/>
          <w:jc w:val="center"/>
        </w:trPr>
        <w:tc>
          <w:tcPr>
            <w:tcW w:w="846" w:type="dxa"/>
            <w:noWrap/>
            <w:vAlign w:val="center"/>
          </w:tcPr>
          <w:p w:rsidR="00CA0D4D" w:rsidRPr="00236D79" w:rsidRDefault="00CA0D4D" w:rsidP="00CA0D4D">
            <w:pPr>
              <w:jc w:val="center"/>
              <w:rPr>
                <w:rFonts w:ascii="微软雅黑" w:eastAsia="微软雅黑" w:hAnsi="微软雅黑"/>
                <w:sz w:val="18"/>
                <w:szCs w:val="18"/>
              </w:rPr>
            </w:pPr>
            <w:r w:rsidRPr="00236D79">
              <w:rPr>
                <w:rFonts w:ascii="微软雅黑" w:eastAsia="微软雅黑" w:hAnsi="微软雅黑" w:hint="eastAsia"/>
                <w:sz w:val="18"/>
                <w:szCs w:val="18"/>
              </w:rPr>
              <w:t>国家发展研究院</w:t>
            </w:r>
          </w:p>
        </w:tc>
        <w:tc>
          <w:tcPr>
            <w:tcW w:w="850" w:type="dxa"/>
            <w:noWrap/>
            <w:vAlign w:val="center"/>
          </w:tcPr>
          <w:p w:rsidR="00CA0D4D" w:rsidRPr="00236D79" w:rsidRDefault="00CA0D4D" w:rsidP="00CA0D4D">
            <w:pPr>
              <w:jc w:val="center"/>
              <w:rPr>
                <w:rFonts w:ascii="微软雅黑" w:eastAsia="微软雅黑" w:hAnsi="微软雅黑"/>
                <w:sz w:val="18"/>
                <w:szCs w:val="18"/>
              </w:rPr>
            </w:pPr>
            <w:r w:rsidRPr="00236D79">
              <w:rPr>
                <w:rFonts w:ascii="微软雅黑" w:eastAsia="微软雅黑" w:hAnsi="微软雅黑" w:hint="eastAsia"/>
                <w:sz w:val="18"/>
                <w:szCs w:val="18"/>
              </w:rPr>
              <w:t>≤30</w:t>
            </w:r>
          </w:p>
        </w:tc>
        <w:tc>
          <w:tcPr>
            <w:tcW w:w="2835" w:type="dxa"/>
            <w:noWrap/>
            <w:vAlign w:val="center"/>
          </w:tcPr>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1.申请学生须品行端正，未受过任何处分；具有明确的经济学研究兴趣，具备良好的学习习惯和自主性；</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2.申请学生须是2019级北京大学本科生，不符合“北京大学本科生转院（系）转专业实施办法”要求和已经降级转专业的学生除外；</w:t>
            </w:r>
          </w:p>
          <w:p w:rsidR="00CA0D4D" w:rsidRPr="00236D79"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3.大一无不及格课程，且绩点不低于3.3。</w:t>
            </w:r>
          </w:p>
        </w:tc>
        <w:tc>
          <w:tcPr>
            <w:tcW w:w="2127" w:type="dxa"/>
            <w:noWrap/>
            <w:vAlign w:val="center"/>
          </w:tcPr>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4月17日9:00-5月6日17:00网上报名：</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步骤1：请在以上时间登录校内门户，进行网上报名；</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步骤2：在国家发展研究院学生信息服务平台http://ss.nsd.pku.edu.cn/ 注册填写相关信息。</w:t>
            </w:r>
          </w:p>
          <w:p w:rsidR="00CA0D4D" w:rsidRPr="00236D79"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（具体要求详见国发院主页2020年招生工作安排）</w:t>
            </w:r>
          </w:p>
        </w:tc>
        <w:tc>
          <w:tcPr>
            <w:tcW w:w="2268" w:type="dxa"/>
            <w:noWrap/>
            <w:vAlign w:val="center"/>
          </w:tcPr>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1、笔试时间：5月9日14:00-16:00</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2、笔试地点：</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方案一：理教406</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方案二：如果届时未返校，使用教学网+ZOOM，在线考试（请考生提前准备好如下全部设备：整洁无杂物的桌面、空白纸张、笔、一台带有摄像头的电脑、一部手机或pad、手机或pad支架）</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3、笔试内容：高等数学、经济学基础（两科合考，英文试卷）。</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4、面试时间：5月12日</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5、面试地点：</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方案一：国家发展研究院</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方案二：如果届时未返校，使用zoom系统，在线面试</w:t>
            </w:r>
          </w:p>
          <w:p w:rsidR="00CA0D4D"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*注意：笔试通过的同学可以参加面试。线上、线下考试中，考生均请携带有清晰照片的学生证。</w:t>
            </w:r>
          </w:p>
        </w:tc>
        <w:tc>
          <w:tcPr>
            <w:tcW w:w="1417" w:type="dxa"/>
            <w:noWrap/>
            <w:vAlign w:val="center"/>
          </w:tcPr>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国家发展研究院本科生主页：http://www.nsd.pku.edu.cn/jxxm/bks/index.htm</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招生简章：</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sz w:val="18"/>
                <w:szCs w:val="18"/>
              </w:rPr>
              <w:t>http://nsd.pku.edu.cn/jxxm/bks/zsxx/jjxbkzs/501950.htm</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培养方案：</w:t>
            </w:r>
          </w:p>
          <w:p w:rsidR="00434A85" w:rsidRPr="00434A85" w:rsidRDefault="00434A85" w:rsidP="00434A85">
            <w:pPr>
              <w:rPr>
                <w:rFonts w:ascii="微软雅黑" w:eastAsia="微软雅黑" w:hAnsi="微软雅黑"/>
                <w:sz w:val="18"/>
                <w:szCs w:val="18"/>
              </w:rPr>
            </w:pPr>
            <w:r w:rsidRPr="00434A85">
              <w:rPr>
                <w:rFonts w:ascii="微软雅黑" w:eastAsia="微软雅黑" w:hAnsi="微软雅黑"/>
                <w:sz w:val="18"/>
                <w:szCs w:val="18"/>
              </w:rPr>
              <w:t>http://www.nsd.pku.edu.cn/jxxm/bks/jxgl/jxjh/bk/266141.htm</w:t>
            </w:r>
          </w:p>
          <w:p w:rsidR="00CA0D4D" w:rsidRPr="00434A85" w:rsidRDefault="00434A85" w:rsidP="00434A85">
            <w:pPr>
              <w:rPr>
                <w:rFonts w:ascii="微软雅黑" w:eastAsia="微软雅黑" w:hAnsi="微软雅黑"/>
                <w:sz w:val="18"/>
                <w:szCs w:val="18"/>
              </w:rPr>
            </w:pPr>
            <w:r w:rsidRPr="00434A85">
              <w:rPr>
                <w:rFonts w:ascii="微软雅黑" w:eastAsia="微软雅黑" w:hAnsi="微软雅黑" w:hint="eastAsia"/>
                <w:sz w:val="18"/>
                <w:szCs w:val="18"/>
              </w:rPr>
              <w:t xml:space="preserve">有疑问请联系：    benkesheng@nsd.pku.edu.cn </w:t>
            </w:r>
          </w:p>
        </w:tc>
      </w:tr>
      <w:tr w:rsidR="00CA0D4D" w:rsidRPr="00EA1028" w:rsidTr="00CC1CD5">
        <w:trPr>
          <w:trHeight w:val="567"/>
          <w:jc w:val="center"/>
        </w:trPr>
        <w:tc>
          <w:tcPr>
            <w:tcW w:w="846" w:type="dxa"/>
            <w:noWrap/>
            <w:vAlign w:val="center"/>
          </w:tcPr>
          <w:p w:rsidR="00CA0D4D" w:rsidRPr="004343C5" w:rsidRDefault="00CA0D4D" w:rsidP="00CA0D4D">
            <w:pPr>
              <w:jc w:val="center"/>
              <w:rPr>
                <w:rFonts w:ascii="微软雅黑" w:eastAsia="微软雅黑" w:hAnsi="微软雅黑"/>
                <w:sz w:val="18"/>
                <w:szCs w:val="18"/>
              </w:rPr>
            </w:pPr>
            <w:r w:rsidRPr="004343C5">
              <w:rPr>
                <w:rFonts w:ascii="微软雅黑" w:eastAsia="微软雅黑" w:hAnsi="微软雅黑" w:hint="eastAsia"/>
                <w:sz w:val="18"/>
                <w:szCs w:val="18"/>
              </w:rPr>
              <w:t>马克思主义学院</w:t>
            </w:r>
          </w:p>
        </w:tc>
        <w:tc>
          <w:tcPr>
            <w:tcW w:w="850" w:type="dxa"/>
            <w:noWrap/>
            <w:vAlign w:val="center"/>
          </w:tcPr>
          <w:p w:rsidR="00CA0D4D" w:rsidRPr="004343C5" w:rsidRDefault="00CA0D4D" w:rsidP="00CA0D4D">
            <w:pPr>
              <w:jc w:val="center"/>
              <w:rPr>
                <w:rFonts w:ascii="微软雅黑" w:eastAsia="微软雅黑" w:hAnsi="微软雅黑"/>
                <w:sz w:val="18"/>
                <w:szCs w:val="18"/>
              </w:rPr>
            </w:pPr>
            <w:r w:rsidRPr="004343C5">
              <w:rPr>
                <w:rFonts w:ascii="微软雅黑" w:eastAsia="微软雅黑" w:hAnsi="微软雅黑" w:hint="eastAsia"/>
                <w:sz w:val="18"/>
                <w:szCs w:val="18"/>
              </w:rPr>
              <w:t>≤30</w:t>
            </w:r>
          </w:p>
        </w:tc>
        <w:tc>
          <w:tcPr>
            <w:tcW w:w="2835" w:type="dxa"/>
            <w:noWrap/>
            <w:vAlign w:val="center"/>
          </w:tcPr>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1.申请学生须满足以下全部条件：</w:t>
            </w:r>
          </w:p>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（1）申请学生须品行端正，未受过任何处分；</w:t>
            </w:r>
          </w:p>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（2）有志于从事马克思主义理论学科研究，具备良好的学习习惯和自主性；</w:t>
            </w:r>
          </w:p>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（3）申请学生须是2019级北京大学本科生，不符合“北京大学本科生转院（系）转专业实施办法”</w:t>
            </w:r>
            <w:r w:rsidRPr="004343C5">
              <w:rPr>
                <w:rFonts w:ascii="微软雅黑" w:eastAsia="微软雅黑" w:hAnsi="微软雅黑" w:hint="eastAsia"/>
                <w:sz w:val="18"/>
                <w:szCs w:val="18"/>
              </w:rPr>
              <w:lastRenderedPageBreak/>
              <w:t>要求和已经降级转专业的学生除外；</w:t>
            </w:r>
          </w:p>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（4）大一无不及格课。</w:t>
            </w:r>
          </w:p>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2.有人文/社会科学学科基础者，或在社会科学领域发表论文者优先考虑。</w:t>
            </w:r>
          </w:p>
        </w:tc>
        <w:tc>
          <w:tcPr>
            <w:tcW w:w="2127" w:type="dxa"/>
            <w:noWrap/>
            <w:vAlign w:val="center"/>
          </w:tcPr>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lastRenderedPageBreak/>
              <w:t>时间：2020.4.17-5.8</w:t>
            </w:r>
          </w:p>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方式：1.按照教务部规定线上申请；2.要求学生在5月8日17:00前发送申请材料至mybkszy@163.com。</w:t>
            </w:r>
          </w:p>
        </w:tc>
        <w:tc>
          <w:tcPr>
            <w:tcW w:w="2268" w:type="dxa"/>
            <w:noWrap/>
            <w:vAlign w:val="center"/>
          </w:tcPr>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科目：马克思主义理论</w:t>
            </w:r>
          </w:p>
          <w:p w:rsidR="00CA0D4D" w:rsidRPr="004343C5"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时间：5月14-22日间，线上面试</w:t>
            </w:r>
          </w:p>
        </w:tc>
        <w:tc>
          <w:tcPr>
            <w:tcW w:w="1417" w:type="dxa"/>
            <w:noWrap/>
            <w:vAlign w:val="center"/>
          </w:tcPr>
          <w:p w:rsidR="00CA0D4D" w:rsidRPr="009A1741" w:rsidRDefault="00CA0D4D" w:rsidP="00CA0D4D">
            <w:pPr>
              <w:rPr>
                <w:rFonts w:ascii="微软雅黑" w:eastAsia="微软雅黑" w:hAnsi="微软雅黑"/>
                <w:sz w:val="18"/>
                <w:szCs w:val="18"/>
              </w:rPr>
            </w:pPr>
            <w:r w:rsidRPr="004343C5">
              <w:rPr>
                <w:rFonts w:ascii="微软雅黑" w:eastAsia="微软雅黑" w:hAnsi="微软雅黑" w:hint="eastAsia"/>
                <w:sz w:val="18"/>
                <w:szCs w:val="18"/>
              </w:rPr>
              <w:t>马克思主义学院网站-本科生工作-马克思主义理论专业页面</w:t>
            </w:r>
          </w:p>
        </w:tc>
      </w:tr>
    </w:tbl>
    <w:p w:rsidR="00E53945" w:rsidRPr="00E53945" w:rsidRDefault="00E53945"/>
    <w:sectPr w:rsidR="00E53945" w:rsidRPr="00E53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DF" w:rsidRDefault="008915DF" w:rsidP="003B1427">
      <w:r>
        <w:separator/>
      </w:r>
    </w:p>
  </w:endnote>
  <w:endnote w:type="continuationSeparator" w:id="0">
    <w:p w:rsidR="008915DF" w:rsidRDefault="008915DF" w:rsidP="003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DF" w:rsidRDefault="008915DF" w:rsidP="003B1427">
      <w:r>
        <w:separator/>
      </w:r>
    </w:p>
  </w:footnote>
  <w:footnote w:type="continuationSeparator" w:id="0">
    <w:p w:rsidR="008915DF" w:rsidRDefault="008915DF" w:rsidP="003B14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1598"/>
    <w:multiLevelType w:val="hybridMultilevel"/>
    <w:tmpl w:val="6ACA5644"/>
    <w:lvl w:ilvl="0" w:tplc="21180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04"/>
    <w:rsid w:val="0000203D"/>
    <w:rsid w:val="00004739"/>
    <w:rsid w:val="000636DA"/>
    <w:rsid w:val="0008063B"/>
    <w:rsid w:val="000974A8"/>
    <w:rsid w:val="000D71F0"/>
    <w:rsid w:val="000E249E"/>
    <w:rsid w:val="000E4AF0"/>
    <w:rsid w:val="001238D1"/>
    <w:rsid w:val="00124076"/>
    <w:rsid w:val="00125D53"/>
    <w:rsid w:val="00131E94"/>
    <w:rsid w:val="00172D5D"/>
    <w:rsid w:val="00185947"/>
    <w:rsid w:val="00194DC2"/>
    <w:rsid w:val="00196891"/>
    <w:rsid w:val="001B5C50"/>
    <w:rsid w:val="001B7992"/>
    <w:rsid w:val="001C2A24"/>
    <w:rsid w:val="001E5259"/>
    <w:rsid w:val="001E5986"/>
    <w:rsid w:val="002064C3"/>
    <w:rsid w:val="00211424"/>
    <w:rsid w:val="00236D79"/>
    <w:rsid w:val="00245DBB"/>
    <w:rsid w:val="00252116"/>
    <w:rsid w:val="00292E83"/>
    <w:rsid w:val="002A04C2"/>
    <w:rsid w:val="002B040B"/>
    <w:rsid w:val="002C51CB"/>
    <w:rsid w:val="0032715C"/>
    <w:rsid w:val="00332016"/>
    <w:rsid w:val="00334867"/>
    <w:rsid w:val="00340F2F"/>
    <w:rsid w:val="00364EEC"/>
    <w:rsid w:val="00366502"/>
    <w:rsid w:val="00397B40"/>
    <w:rsid w:val="003A382A"/>
    <w:rsid w:val="003A7348"/>
    <w:rsid w:val="003B1427"/>
    <w:rsid w:val="003B7E25"/>
    <w:rsid w:val="003D2044"/>
    <w:rsid w:val="003D5143"/>
    <w:rsid w:val="003D738B"/>
    <w:rsid w:val="003D76F5"/>
    <w:rsid w:val="003F679D"/>
    <w:rsid w:val="00405C88"/>
    <w:rsid w:val="004157CC"/>
    <w:rsid w:val="00415DE8"/>
    <w:rsid w:val="00417429"/>
    <w:rsid w:val="004343C5"/>
    <w:rsid w:val="00434A85"/>
    <w:rsid w:val="00441782"/>
    <w:rsid w:val="00475067"/>
    <w:rsid w:val="004C1A4A"/>
    <w:rsid w:val="004F2E13"/>
    <w:rsid w:val="004F3131"/>
    <w:rsid w:val="005045C6"/>
    <w:rsid w:val="005072DB"/>
    <w:rsid w:val="00511CFC"/>
    <w:rsid w:val="00511E51"/>
    <w:rsid w:val="00530A9B"/>
    <w:rsid w:val="00555DA5"/>
    <w:rsid w:val="005643D2"/>
    <w:rsid w:val="00565256"/>
    <w:rsid w:val="00591F3D"/>
    <w:rsid w:val="005B119D"/>
    <w:rsid w:val="005C650F"/>
    <w:rsid w:val="005E7DEB"/>
    <w:rsid w:val="00617320"/>
    <w:rsid w:val="006530A2"/>
    <w:rsid w:val="00674B35"/>
    <w:rsid w:val="006B09F5"/>
    <w:rsid w:val="00707CBB"/>
    <w:rsid w:val="00751C15"/>
    <w:rsid w:val="00761CF8"/>
    <w:rsid w:val="00773FC2"/>
    <w:rsid w:val="00776E81"/>
    <w:rsid w:val="007B1247"/>
    <w:rsid w:val="007C41FE"/>
    <w:rsid w:val="007C47B3"/>
    <w:rsid w:val="007E06F4"/>
    <w:rsid w:val="00816D07"/>
    <w:rsid w:val="00823A88"/>
    <w:rsid w:val="00825ACF"/>
    <w:rsid w:val="008775B0"/>
    <w:rsid w:val="0088146A"/>
    <w:rsid w:val="008915DF"/>
    <w:rsid w:val="00897BB0"/>
    <w:rsid w:val="008B272E"/>
    <w:rsid w:val="008F6CEB"/>
    <w:rsid w:val="00950DFC"/>
    <w:rsid w:val="009725B2"/>
    <w:rsid w:val="0098147B"/>
    <w:rsid w:val="00990CE8"/>
    <w:rsid w:val="009A1741"/>
    <w:rsid w:val="009A2941"/>
    <w:rsid w:val="009B111F"/>
    <w:rsid w:val="009B20EC"/>
    <w:rsid w:val="009D4FDF"/>
    <w:rsid w:val="009E1AF4"/>
    <w:rsid w:val="009E2211"/>
    <w:rsid w:val="00AD2759"/>
    <w:rsid w:val="00AE5C62"/>
    <w:rsid w:val="00AF31AD"/>
    <w:rsid w:val="00B06981"/>
    <w:rsid w:val="00B12ACE"/>
    <w:rsid w:val="00B5722C"/>
    <w:rsid w:val="00B6651F"/>
    <w:rsid w:val="00B95FF8"/>
    <w:rsid w:val="00BA6AB7"/>
    <w:rsid w:val="00BB1978"/>
    <w:rsid w:val="00BB5C09"/>
    <w:rsid w:val="00BC455B"/>
    <w:rsid w:val="00BC551E"/>
    <w:rsid w:val="00BC6524"/>
    <w:rsid w:val="00BE4968"/>
    <w:rsid w:val="00BF5C0A"/>
    <w:rsid w:val="00C03481"/>
    <w:rsid w:val="00C10B11"/>
    <w:rsid w:val="00C14DDB"/>
    <w:rsid w:val="00C62E4A"/>
    <w:rsid w:val="00C66AC5"/>
    <w:rsid w:val="00C90E5E"/>
    <w:rsid w:val="00CA0D4D"/>
    <w:rsid w:val="00CB7C9C"/>
    <w:rsid w:val="00CC1CD5"/>
    <w:rsid w:val="00D0281A"/>
    <w:rsid w:val="00D03C9E"/>
    <w:rsid w:val="00D33D5D"/>
    <w:rsid w:val="00D72004"/>
    <w:rsid w:val="00D76098"/>
    <w:rsid w:val="00D85019"/>
    <w:rsid w:val="00D85AB5"/>
    <w:rsid w:val="00D92A91"/>
    <w:rsid w:val="00DA4D04"/>
    <w:rsid w:val="00DA5918"/>
    <w:rsid w:val="00DC4821"/>
    <w:rsid w:val="00DC4EFC"/>
    <w:rsid w:val="00DF20C3"/>
    <w:rsid w:val="00DF5082"/>
    <w:rsid w:val="00E03B66"/>
    <w:rsid w:val="00E04E03"/>
    <w:rsid w:val="00E23B7D"/>
    <w:rsid w:val="00E52365"/>
    <w:rsid w:val="00E53646"/>
    <w:rsid w:val="00E53945"/>
    <w:rsid w:val="00E6245F"/>
    <w:rsid w:val="00EA1028"/>
    <w:rsid w:val="00EC6178"/>
    <w:rsid w:val="00EF12E1"/>
    <w:rsid w:val="00F04EBA"/>
    <w:rsid w:val="00F303D8"/>
    <w:rsid w:val="00F44992"/>
    <w:rsid w:val="00F46FD5"/>
    <w:rsid w:val="00F5760C"/>
    <w:rsid w:val="00F61CD3"/>
    <w:rsid w:val="00F704A4"/>
    <w:rsid w:val="00F75D59"/>
    <w:rsid w:val="00F973E4"/>
    <w:rsid w:val="00FC203E"/>
    <w:rsid w:val="00FF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A7EA7"/>
  <w15:docId w15:val="{8625698A-BCE5-409B-BF30-4BA26D10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945"/>
    <w:rPr>
      <w:color w:val="0000FF"/>
      <w:u w:val="single"/>
    </w:rPr>
  </w:style>
  <w:style w:type="character" w:styleId="a4">
    <w:name w:val="FollowedHyperlink"/>
    <w:basedOn w:val="a0"/>
    <w:uiPriority w:val="99"/>
    <w:semiHidden/>
    <w:unhideWhenUsed/>
    <w:rsid w:val="00E53945"/>
    <w:rPr>
      <w:color w:val="800080"/>
      <w:u w:val="single"/>
    </w:rPr>
  </w:style>
  <w:style w:type="paragraph" w:customStyle="1" w:styleId="font5">
    <w:name w:val="font5"/>
    <w:basedOn w:val="a"/>
    <w:rsid w:val="00E5394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3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E53945"/>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E539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5394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E539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table" w:styleId="a5">
    <w:name w:val="Table Grid"/>
    <w:basedOn w:val="a1"/>
    <w:uiPriority w:val="39"/>
    <w:rsid w:val="00E5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142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B1427"/>
    <w:rPr>
      <w:sz w:val="18"/>
      <w:szCs w:val="18"/>
    </w:rPr>
  </w:style>
  <w:style w:type="paragraph" w:styleId="a8">
    <w:name w:val="footer"/>
    <w:basedOn w:val="a"/>
    <w:link w:val="a9"/>
    <w:uiPriority w:val="99"/>
    <w:unhideWhenUsed/>
    <w:rsid w:val="003B1427"/>
    <w:pPr>
      <w:tabs>
        <w:tab w:val="center" w:pos="4153"/>
        <w:tab w:val="right" w:pos="8306"/>
      </w:tabs>
      <w:snapToGrid w:val="0"/>
      <w:jc w:val="left"/>
    </w:pPr>
    <w:rPr>
      <w:sz w:val="18"/>
      <w:szCs w:val="18"/>
    </w:rPr>
  </w:style>
  <w:style w:type="character" w:customStyle="1" w:styleId="a9">
    <w:name w:val="页脚 字符"/>
    <w:basedOn w:val="a0"/>
    <w:link w:val="a8"/>
    <w:uiPriority w:val="99"/>
    <w:rsid w:val="003B1427"/>
    <w:rPr>
      <w:sz w:val="18"/>
      <w:szCs w:val="18"/>
    </w:rPr>
  </w:style>
  <w:style w:type="paragraph" w:styleId="aa">
    <w:name w:val="List Paragraph"/>
    <w:basedOn w:val="a"/>
    <w:uiPriority w:val="34"/>
    <w:qFormat/>
    <w:rsid w:val="00F449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2976">
      <w:bodyDiv w:val="1"/>
      <w:marLeft w:val="0"/>
      <w:marRight w:val="0"/>
      <w:marTop w:val="0"/>
      <w:marBottom w:val="0"/>
      <w:divBdr>
        <w:top w:val="none" w:sz="0" w:space="0" w:color="auto"/>
        <w:left w:val="none" w:sz="0" w:space="0" w:color="auto"/>
        <w:bottom w:val="none" w:sz="0" w:space="0" w:color="auto"/>
        <w:right w:val="none" w:sz="0" w:space="0" w:color="auto"/>
      </w:divBdr>
    </w:div>
    <w:div w:id="1444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1053</TotalTime>
  <Pages>12</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LXF</dc:creator>
  <cp:keywords/>
  <dc:description/>
  <cp:lastModifiedBy>Windows 用户</cp:lastModifiedBy>
  <cp:revision>15</cp:revision>
  <dcterms:created xsi:type="dcterms:W3CDTF">2020-03-31T06:38:00Z</dcterms:created>
  <dcterms:modified xsi:type="dcterms:W3CDTF">2020-04-22T09:55:00Z</dcterms:modified>
</cp:coreProperties>
</file>